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49" w:rsidRPr="00587177" w:rsidRDefault="009C6F49" w:rsidP="009C6F49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9C6F49" w:rsidRPr="00587177" w:rsidRDefault="009C6F49" w:rsidP="009C6F49">
      <w:pPr>
        <w:pStyle w:val="Heading3"/>
        <w:spacing w:before="70"/>
        <w:jc w:val="center"/>
        <w:rPr>
          <w:rFonts w:ascii="Times New Roman" w:hAnsi="Times New Roman"/>
          <w:sz w:val="36"/>
          <w:szCs w:val="36"/>
          <w:lang w:val="es-MX"/>
        </w:rPr>
      </w:pPr>
      <w:r w:rsidRPr="00587177">
        <w:rPr>
          <w:rFonts w:ascii="Times New Roman" w:hAnsi="Times New Roman"/>
          <w:color w:val="242428"/>
          <w:w w:val="95"/>
          <w:sz w:val="36"/>
          <w:szCs w:val="36"/>
          <w:lang w:val="es-MX"/>
        </w:rPr>
        <w:t>CONVOCATOR</w:t>
      </w:r>
      <w:r w:rsidRPr="00587177">
        <w:rPr>
          <w:rFonts w:ascii="Times New Roman" w:hAnsi="Times New Roman"/>
          <w:color w:val="242428"/>
          <w:spacing w:val="25"/>
          <w:w w:val="95"/>
          <w:sz w:val="36"/>
          <w:szCs w:val="36"/>
          <w:lang w:val="es-MX"/>
        </w:rPr>
        <w:t>I</w:t>
      </w:r>
      <w:r w:rsidRPr="00587177">
        <w:rPr>
          <w:rFonts w:ascii="Times New Roman" w:hAnsi="Times New Roman"/>
          <w:color w:val="242428"/>
          <w:w w:val="95"/>
          <w:sz w:val="36"/>
          <w:szCs w:val="36"/>
          <w:lang w:val="es-MX"/>
        </w:rPr>
        <w:t xml:space="preserve">A </w:t>
      </w:r>
      <w:r w:rsidRPr="00587177">
        <w:rPr>
          <w:rFonts w:ascii="Times New Roman" w:hAnsi="Times New Roman"/>
          <w:color w:val="242428"/>
          <w:spacing w:val="19"/>
          <w:w w:val="95"/>
          <w:sz w:val="36"/>
          <w:szCs w:val="36"/>
          <w:lang w:val="es-MX"/>
        </w:rPr>
        <w:t xml:space="preserve"> </w:t>
      </w:r>
      <w:r w:rsidRPr="00587177">
        <w:rPr>
          <w:rFonts w:ascii="Times New Roman" w:hAnsi="Times New Roman"/>
          <w:color w:val="242428"/>
          <w:w w:val="95"/>
          <w:sz w:val="36"/>
          <w:szCs w:val="36"/>
          <w:lang w:val="es-MX"/>
        </w:rPr>
        <w:t>OFICIAL</w:t>
      </w:r>
    </w:p>
    <w:p w:rsidR="009C6F49" w:rsidRPr="00587177" w:rsidRDefault="009C6F49" w:rsidP="009C6F49">
      <w:pPr>
        <w:spacing w:before="86" w:line="293" w:lineRule="auto"/>
        <w:jc w:val="center"/>
        <w:rPr>
          <w:sz w:val="25"/>
          <w:szCs w:val="25"/>
          <w:lang w:val="es-MX"/>
        </w:rPr>
      </w:pPr>
      <w:r w:rsidRPr="00587177">
        <w:rPr>
          <w:color w:val="242428"/>
          <w:sz w:val="23"/>
          <w:lang w:val="es-MX"/>
        </w:rPr>
        <w:t>ELECCION</w:t>
      </w:r>
      <w:r w:rsidRPr="00587177">
        <w:rPr>
          <w:color w:val="242428"/>
          <w:spacing w:val="-10"/>
          <w:sz w:val="23"/>
          <w:lang w:val="es-MX"/>
        </w:rPr>
        <w:t xml:space="preserve"> </w:t>
      </w:r>
      <w:r w:rsidRPr="00587177">
        <w:rPr>
          <w:color w:val="242428"/>
          <w:sz w:val="23"/>
          <w:lang w:val="es-MX"/>
        </w:rPr>
        <w:t>DE</w:t>
      </w:r>
      <w:r w:rsidRPr="00587177">
        <w:rPr>
          <w:color w:val="242428"/>
          <w:spacing w:val="-29"/>
          <w:sz w:val="23"/>
          <w:lang w:val="es-MX"/>
        </w:rPr>
        <w:t xml:space="preserve"> </w:t>
      </w:r>
      <w:r w:rsidRPr="00587177">
        <w:rPr>
          <w:color w:val="242428"/>
          <w:sz w:val="23"/>
          <w:lang w:val="es-MX"/>
        </w:rPr>
        <w:t>GOBERNADOR</w:t>
      </w:r>
      <w:r w:rsidRPr="00587177">
        <w:rPr>
          <w:color w:val="242428"/>
          <w:spacing w:val="5"/>
          <w:sz w:val="23"/>
          <w:lang w:val="es-MX"/>
        </w:rPr>
        <w:t xml:space="preserve"> </w:t>
      </w:r>
      <w:r w:rsidRPr="00587177">
        <w:rPr>
          <w:color w:val="242428"/>
          <w:sz w:val="23"/>
          <w:lang w:val="es-MX"/>
        </w:rPr>
        <w:t>DEL</w:t>
      </w:r>
      <w:r w:rsidRPr="00587177">
        <w:rPr>
          <w:color w:val="242428"/>
          <w:spacing w:val="-26"/>
          <w:sz w:val="23"/>
          <w:lang w:val="es-MX"/>
        </w:rPr>
        <w:t xml:space="preserve"> </w:t>
      </w:r>
      <w:r w:rsidRPr="00587177">
        <w:rPr>
          <w:color w:val="242428"/>
          <w:sz w:val="23"/>
          <w:lang w:val="es-MX"/>
        </w:rPr>
        <w:t>D</w:t>
      </w:r>
      <w:r w:rsidRPr="00587177">
        <w:rPr>
          <w:color w:val="242428"/>
          <w:spacing w:val="-14"/>
          <w:sz w:val="23"/>
          <w:lang w:val="es-MX"/>
        </w:rPr>
        <w:t>I</w:t>
      </w:r>
      <w:r w:rsidRPr="00587177">
        <w:rPr>
          <w:color w:val="242428"/>
          <w:sz w:val="23"/>
          <w:lang w:val="es-MX"/>
        </w:rPr>
        <w:t>STRITO</w:t>
      </w:r>
      <w:r w:rsidRPr="00587177">
        <w:rPr>
          <w:color w:val="242428"/>
          <w:spacing w:val="-20"/>
          <w:sz w:val="23"/>
          <w:lang w:val="es-MX"/>
        </w:rPr>
        <w:t xml:space="preserve"> </w:t>
      </w:r>
      <w:r w:rsidRPr="00587177">
        <w:rPr>
          <w:color w:val="242428"/>
          <w:sz w:val="23"/>
          <w:lang w:val="es-MX"/>
        </w:rPr>
        <w:t>4</w:t>
      </w:r>
      <w:r w:rsidRPr="00587177">
        <w:rPr>
          <w:color w:val="242428"/>
          <w:spacing w:val="-28"/>
          <w:sz w:val="23"/>
          <w:lang w:val="es-MX"/>
        </w:rPr>
        <w:t>1</w:t>
      </w:r>
      <w:r w:rsidRPr="00587177">
        <w:rPr>
          <w:color w:val="242428"/>
          <w:sz w:val="23"/>
          <w:lang w:val="es-MX"/>
        </w:rPr>
        <w:t>00</w:t>
      </w:r>
      <w:r w:rsidRPr="00587177">
        <w:rPr>
          <w:color w:val="242428"/>
          <w:w w:val="112"/>
          <w:sz w:val="23"/>
          <w:lang w:val="es-MX"/>
        </w:rPr>
        <w:t xml:space="preserve"> </w:t>
      </w:r>
      <w:r>
        <w:rPr>
          <w:color w:val="242428"/>
          <w:sz w:val="23"/>
          <w:lang w:val="es-MX"/>
        </w:rPr>
        <w:t xml:space="preserve">AÑO </w:t>
      </w:r>
      <w:r w:rsidRPr="00587177">
        <w:rPr>
          <w:color w:val="242428"/>
          <w:spacing w:val="-2"/>
          <w:sz w:val="23"/>
          <w:lang w:val="es-MX"/>
        </w:rPr>
        <w:t>ROTARI</w:t>
      </w:r>
      <w:r w:rsidRPr="00587177">
        <w:rPr>
          <w:color w:val="242428"/>
          <w:spacing w:val="-1"/>
          <w:sz w:val="23"/>
          <w:lang w:val="es-MX"/>
        </w:rPr>
        <w:t>O</w:t>
      </w:r>
      <w:r w:rsidRPr="00587177">
        <w:rPr>
          <w:color w:val="242428"/>
          <w:spacing w:val="62"/>
          <w:sz w:val="23"/>
          <w:lang w:val="es-MX"/>
        </w:rPr>
        <w:t xml:space="preserve"> </w:t>
      </w:r>
      <w:r w:rsidRPr="00587177">
        <w:rPr>
          <w:color w:val="242428"/>
          <w:spacing w:val="-1"/>
          <w:sz w:val="25"/>
          <w:lang w:val="es-MX"/>
        </w:rPr>
        <w:t>201</w:t>
      </w:r>
      <w:r>
        <w:rPr>
          <w:color w:val="242428"/>
          <w:spacing w:val="-1"/>
          <w:sz w:val="25"/>
          <w:lang w:val="es-MX"/>
        </w:rPr>
        <w:t>8</w:t>
      </w:r>
      <w:r w:rsidRPr="00587177">
        <w:rPr>
          <w:color w:val="242428"/>
          <w:spacing w:val="-1"/>
          <w:sz w:val="25"/>
          <w:lang w:val="es-MX"/>
        </w:rPr>
        <w:t>-201</w:t>
      </w:r>
      <w:r>
        <w:rPr>
          <w:color w:val="242428"/>
          <w:spacing w:val="-1"/>
          <w:sz w:val="25"/>
          <w:lang w:val="es-MX"/>
        </w:rPr>
        <w:t>9</w:t>
      </w:r>
    </w:p>
    <w:p w:rsidR="009C6F49" w:rsidRDefault="009C6F49" w:rsidP="009C6F49">
      <w:pPr>
        <w:spacing w:before="9"/>
        <w:jc w:val="both"/>
        <w:rPr>
          <w:sz w:val="32"/>
          <w:szCs w:val="32"/>
          <w:lang w:val="es-MX"/>
        </w:rPr>
      </w:pPr>
    </w:p>
    <w:p w:rsidR="009C6F49" w:rsidRPr="00B259A3" w:rsidRDefault="009C6F49" w:rsidP="009C6F49">
      <w:pPr>
        <w:spacing w:before="9"/>
        <w:jc w:val="both"/>
        <w:rPr>
          <w:sz w:val="24"/>
          <w:szCs w:val="24"/>
          <w:lang w:val="es-MX"/>
        </w:rPr>
      </w:pPr>
      <w:r w:rsidRPr="00B259A3">
        <w:rPr>
          <w:sz w:val="24"/>
          <w:szCs w:val="24"/>
          <w:lang w:val="es-MX"/>
        </w:rPr>
        <w:t>Estimados Presidentes:</w:t>
      </w:r>
    </w:p>
    <w:p w:rsidR="009C6F49" w:rsidRPr="009A7B5B" w:rsidRDefault="009C6F49" w:rsidP="009C6F49">
      <w:pPr>
        <w:spacing w:before="10"/>
        <w:jc w:val="both"/>
        <w:rPr>
          <w:lang w:val="es-MX"/>
        </w:rPr>
      </w:pPr>
    </w:p>
    <w:p w:rsidR="009C6F49" w:rsidRPr="00B259A3" w:rsidRDefault="009C6F49" w:rsidP="009C6F49">
      <w:pPr>
        <w:spacing w:before="9"/>
        <w:jc w:val="both"/>
        <w:rPr>
          <w:sz w:val="24"/>
          <w:szCs w:val="24"/>
          <w:lang w:val="es-MX"/>
        </w:rPr>
      </w:pPr>
      <w:r w:rsidRPr="00B259A3">
        <w:rPr>
          <w:color w:val="242428"/>
          <w:w w:val="110"/>
          <w:sz w:val="24"/>
          <w:szCs w:val="24"/>
          <w:lang w:val="es-MX"/>
        </w:rPr>
        <w:t>Con</w:t>
      </w:r>
      <w:r w:rsidRPr="00B259A3">
        <w:rPr>
          <w:color w:val="242428"/>
          <w:spacing w:val="-5"/>
          <w:w w:val="110"/>
          <w:sz w:val="24"/>
          <w:szCs w:val="24"/>
          <w:lang w:val="es-MX"/>
        </w:rPr>
        <w:t xml:space="preserve"> </w:t>
      </w:r>
      <w:r w:rsidRPr="00B259A3">
        <w:rPr>
          <w:color w:val="242428"/>
          <w:w w:val="110"/>
          <w:sz w:val="24"/>
          <w:szCs w:val="24"/>
          <w:lang w:val="es-MX"/>
        </w:rPr>
        <w:t>fundamento</w:t>
      </w:r>
      <w:r w:rsidRPr="00B259A3">
        <w:rPr>
          <w:color w:val="242428"/>
          <w:spacing w:val="48"/>
          <w:w w:val="110"/>
          <w:sz w:val="24"/>
          <w:szCs w:val="24"/>
          <w:lang w:val="es-MX"/>
        </w:rPr>
        <w:t xml:space="preserve"> </w:t>
      </w:r>
      <w:r w:rsidRPr="00B259A3">
        <w:rPr>
          <w:sz w:val="24"/>
          <w:szCs w:val="24"/>
          <w:lang w:val="es-MX"/>
        </w:rPr>
        <w:t>con lo estipulado en el artículo 13 del Reglamento de Rotary International regulador del Procedimiento para la Elección de Gobernador Propuesto, convoco a todos los clubes del Distrito para que propongan candidatos para proceder a la elección de Gobernador del Distrito 4100 para el año rotario 201</w:t>
      </w:r>
      <w:r>
        <w:rPr>
          <w:sz w:val="24"/>
          <w:szCs w:val="24"/>
          <w:lang w:val="es-MX"/>
        </w:rPr>
        <w:t>8</w:t>
      </w:r>
      <w:r w:rsidRPr="00B259A3">
        <w:rPr>
          <w:sz w:val="24"/>
          <w:szCs w:val="24"/>
          <w:lang w:val="es-MX"/>
        </w:rPr>
        <w:t>-</w:t>
      </w:r>
      <w:r>
        <w:rPr>
          <w:sz w:val="24"/>
          <w:szCs w:val="24"/>
          <w:lang w:val="es-MX"/>
        </w:rPr>
        <w:t>20</w:t>
      </w:r>
      <w:r w:rsidRPr="00B259A3">
        <w:rPr>
          <w:sz w:val="24"/>
          <w:szCs w:val="24"/>
          <w:lang w:val="es-MX"/>
        </w:rPr>
        <w:t>1</w:t>
      </w:r>
      <w:r>
        <w:rPr>
          <w:sz w:val="24"/>
          <w:szCs w:val="24"/>
          <w:lang w:val="es-MX"/>
        </w:rPr>
        <w:t>9</w:t>
      </w:r>
      <w:r w:rsidRPr="00B259A3">
        <w:rPr>
          <w:sz w:val="24"/>
          <w:szCs w:val="24"/>
          <w:lang w:val="es-MX"/>
        </w:rPr>
        <w:t>.</w:t>
      </w:r>
    </w:p>
    <w:p w:rsidR="009C6F49" w:rsidRPr="009A7B5B" w:rsidRDefault="009C6F49" w:rsidP="009C6F49">
      <w:pPr>
        <w:spacing w:before="9"/>
        <w:jc w:val="both"/>
        <w:rPr>
          <w:lang w:val="es-MX"/>
        </w:rPr>
      </w:pPr>
    </w:p>
    <w:p w:rsidR="009C6F49" w:rsidRDefault="009C6F49" w:rsidP="009C6F49">
      <w:pPr>
        <w:spacing w:before="9"/>
        <w:jc w:val="both"/>
        <w:rPr>
          <w:sz w:val="24"/>
          <w:szCs w:val="24"/>
          <w:lang w:val="es-MX"/>
        </w:rPr>
      </w:pPr>
      <w:r w:rsidRPr="00B259A3">
        <w:rPr>
          <w:sz w:val="24"/>
          <w:szCs w:val="24"/>
          <w:lang w:val="es-MX"/>
        </w:rPr>
        <w:t xml:space="preserve">El plazo de presentación de candidatos se abrirá el próximo día </w:t>
      </w:r>
      <w:r>
        <w:rPr>
          <w:sz w:val="24"/>
          <w:szCs w:val="24"/>
          <w:lang w:val="es-MX"/>
        </w:rPr>
        <w:t>11</w:t>
      </w:r>
      <w:r w:rsidRPr="00B259A3">
        <w:rPr>
          <w:sz w:val="24"/>
          <w:szCs w:val="24"/>
          <w:lang w:val="es-MX"/>
        </w:rPr>
        <w:t xml:space="preserve"> de enero 201</w:t>
      </w:r>
      <w:r>
        <w:rPr>
          <w:sz w:val="24"/>
          <w:szCs w:val="24"/>
          <w:lang w:val="es-MX"/>
        </w:rPr>
        <w:t>6</w:t>
      </w:r>
      <w:r w:rsidRPr="00B259A3">
        <w:rPr>
          <w:sz w:val="24"/>
          <w:szCs w:val="24"/>
          <w:lang w:val="es-MX"/>
        </w:rPr>
        <w:t xml:space="preserve"> y finalizará a las 24 horas del día </w:t>
      </w:r>
      <w:r w:rsidR="002B5F52">
        <w:rPr>
          <w:sz w:val="24"/>
          <w:szCs w:val="24"/>
          <w:lang w:val="es-MX"/>
        </w:rPr>
        <w:t>21</w:t>
      </w:r>
      <w:r w:rsidRPr="00B259A3">
        <w:rPr>
          <w:sz w:val="24"/>
          <w:szCs w:val="24"/>
          <w:lang w:val="es-MX"/>
        </w:rPr>
        <w:t xml:space="preserve"> de </w:t>
      </w:r>
      <w:r w:rsidR="002B5F52">
        <w:rPr>
          <w:sz w:val="24"/>
          <w:szCs w:val="24"/>
          <w:lang w:val="es-MX"/>
        </w:rPr>
        <w:t>marzo</w:t>
      </w:r>
      <w:r w:rsidRPr="00B259A3">
        <w:rPr>
          <w:sz w:val="24"/>
          <w:szCs w:val="24"/>
          <w:lang w:val="es-MX"/>
        </w:rPr>
        <w:t xml:space="preserve"> </w:t>
      </w:r>
      <w:r w:rsidR="002B5F52">
        <w:rPr>
          <w:sz w:val="24"/>
          <w:szCs w:val="24"/>
          <w:lang w:val="es-MX"/>
        </w:rPr>
        <w:t xml:space="preserve">de </w:t>
      </w:r>
      <w:bookmarkStart w:id="0" w:name="_GoBack"/>
      <w:bookmarkEnd w:id="0"/>
      <w:r w:rsidRPr="00B259A3">
        <w:rPr>
          <w:sz w:val="24"/>
          <w:szCs w:val="24"/>
          <w:lang w:val="es-MX"/>
        </w:rPr>
        <w:t>201</w:t>
      </w:r>
      <w:r>
        <w:rPr>
          <w:sz w:val="24"/>
          <w:szCs w:val="24"/>
          <w:lang w:val="es-MX"/>
        </w:rPr>
        <w:t>6</w:t>
      </w:r>
      <w:r w:rsidRPr="00B259A3">
        <w:rPr>
          <w:sz w:val="24"/>
          <w:szCs w:val="24"/>
          <w:lang w:val="es-MX"/>
        </w:rPr>
        <w:t>.</w:t>
      </w:r>
    </w:p>
    <w:p w:rsidR="009C6F49" w:rsidRPr="009A7B5B" w:rsidRDefault="009C6F49" w:rsidP="009C6F49">
      <w:pPr>
        <w:spacing w:before="9"/>
        <w:jc w:val="both"/>
        <w:rPr>
          <w:lang w:val="es-MX"/>
        </w:rPr>
      </w:pPr>
    </w:p>
    <w:p w:rsidR="009C6F49" w:rsidRDefault="009C6F49" w:rsidP="009C6F49">
      <w:pPr>
        <w:spacing w:before="9"/>
        <w:jc w:val="both"/>
        <w:rPr>
          <w:color w:val="242428"/>
          <w:spacing w:val="37"/>
          <w:sz w:val="24"/>
          <w:szCs w:val="24"/>
          <w:lang w:val="es-MX"/>
        </w:rPr>
      </w:pPr>
      <w:r w:rsidRPr="00B259A3">
        <w:rPr>
          <w:sz w:val="24"/>
          <w:szCs w:val="24"/>
          <w:lang w:val="es-MX"/>
        </w:rPr>
        <w:t>Las propuestas de candidatos serán enviadas al Presidente del Comité de Propuestas por cualquier medio que demuestre fehacientemente que están remitidas dentro del plazo establecido. Dicho Presidente es el PG</w:t>
      </w:r>
      <w:r>
        <w:rPr>
          <w:sz w:val="24"/>
          <w:szCs w:val="24"/>
          <w:lang w:val="es-MX"/>
        </w:rPr>
        <w:t>D</w:t>
      </w:r>
      <w:r w:rsidRPr="00B259A3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Manuel </w:t>
      </w:r>
      <w:r w:rsidRPr="00B259A3">
        <w:rPr>
          <w:sz w:val="24"/>
          <w:szCs w:val="24"/>
          <w:lang w:val="es-MX"/>
        </w:rPr>
        <w:t>Jesús</w:t>
      </w:r>
      <w:r>
        <w:rPr>
          <w:sz w:val="24"/>
          <w:szCs w:val="24"/>
          <w:lang w:val="es-MX"/>
        </w:rPr>
        <w:t xml:space="preserve"> Casellas Moreno</w:t>
      </w:r>
      <w:r w:rsidRPr="00B259A3">
        <w:rPr>
          <w:sz w:val="24"/>
          <w:szCs w:val="24"/>
          <w:lang w:val="es-MX"/>
        </w:rPr>
        <w:t xml:space="preserve">, con domicilio en: </w:t>
      </w:r>
      <w:r w:rsidRPr="00B259A3">
        <w:rPr>
          <w:color w:val="242428"/>
          <w:sz w:val="24"/>
          <w:szCs w:val="24"/>
          <w:lang w:val="es-MX"/>
        </w:rPr>
        <w:t xml:space="preserve">Avenida </w:t>
      </w:r>
      <w:r w:rsidRPr="00B259A3">
        <w:rPr>
          <w:color w:val="242428"/>
          <w:spacing w:val="8"/>
          <w:sz w:val="24"/>
          <w:szCs w:val="24"/>
          <w:lang w:val="es-MX"/>
        </w:rPr>
        <w:t xml:space="preserve"> </w:t>
      </w:r>
      <w:r>
        <w:rPr>
          <w:color w:val="242428"/>
          <w:spacing w:val="8"/>
          <w:sz w:val="24"/>
          <w:szCs w:val="24"/>
          <w:lang w:val="es-MX"/>
        </w:rPr>
        <w:t>Querétaro 2371</w:t>
      </w:r>
      <w:r w:rsidRPr="00B259A3">
        <w:rPr>
          <w:color w:val="242428"/>
          <w:sz w:val="24"/>
          <w:szCs w:val="24"/>
          <w:lang w:val="es-MX"/>
        </w:rPr>
        <w:t>,</w:t>
      </w:r>
      <w:r w:rsidRPr="00B259A3">
        <w:rPr>
          <w:color w:val="242428"/>
          <w:spacing w:val="17"/>
          <w:sz w:val="24"/>
          <w:szCs w:val="24"/>
          <w:lang w:val="es-MX"/>
        </w:rPr>
        <w:t xml:space="preserve"> </w:t>
      </w:r>
      <w:r>
        <w:rPr>
          <w:color w:val="242428"/>
          <w:spacing w:val="17"/>
          <w:sz w:val="24"/>
          <w:szCs w:val="24"/>
          <w:lang w:val="es-MX"/>
        </w:rPr>
        <w:t>Colonia Madero (Cacho)</w:t>
      </w:r>
      <w:r w:rsidRPr="00B259A3">
        <w:rPr>
          <w:color w:val="242428"/>
          <w:sz w:val="24"/>
          <w:szCs w:val="24"/>
          <w:lang w:val="es-MX"/>
        </w:rPr>
        <w:t>,</w:t>
      </w:r>
      <w:r w:rsidRPr="00B259A3">
        <w:rPr>
          <w:color w:val="242428"/>
          <w:spacing w:val="47"/>
          <w:sz w:val="24"/>
          <w:szCs w:val="24"/>
          <w:lang w:val="es-MX"/>
        </w:rPr>
        <w:t xml:space="preserve"> </w:t>
      </w:r>
      <w:r>
        <w:rPr>
          <w:color w:val="242428"/>
          <w:spacing w:val="47"/>
          <w:sz w:val="24"/>
          <w:szCs w:val="24"/>
          <w:lang w:val="es-MX"/>
        </w:rPr>
        <w:t>Tijuana</w:t>
      </w:r>
      <w:r w:rsidRPr="00B259A3">
        <w:rPr>
          <w:color w:val="242428"/>
          <w:spacing w:val="37"/>
          <w:sz w:val="24"/>
          <w:szCs w:val="24"/>
          <w:lang w:val="es-MX"/>
        </w:rPr>
        <w:t xml:space="preserve"> </w:t>
      </w:r>
    </w:p>
    <w:p w:rsidR="009C6F49" w:rsidRDefault="009C6F49" w:rsidP="009C6F49">
      <w:pPr>
        <w:spacing w:before="9"/>
        <w:rPr>
          <w:color w:val="242428"/>
          <w:sz w:val="24"/>
          <w:szCs w:val="24"/>
          <w:lang w:val="es-MX"/>
        </w:rPr>
      </w:pPr>
      <w:r w:rsidRPr="00B259A3">
        <w:rPr>
          <w:color w:val="242428"/>
          <w:sz w:val="24"/>
          <w:szCs w:val="24"/>
          <w:lang w:val="es-MX"/>
        </w:rPr>
        <w:t>B</w:t>
      </w:r>
      <w:r>
        <w:rPr>
          <w:color w:val="242428"/>
          <w:sz w:val="24"/>
          <w:szCs w:val="24"/>
          <w:lang w:val="es-MX"/>
        </w:rPr>
        <w:t>.</w:t>
      </w:r>
      <w:r w:rsidRPr="00B259A3">
        <w:rPr>
          <w:color w:val="242428"/>
          <w:spacing w:val="33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C</w:t>
      </w:r>
      <w:r>
        <w:rPr>
          <w:color w:val="242428"/>
          <w:sz w:val="24"/>
          <w:szCs w:val="24"/>
          <w:lang w:val="es-MX"/>
        </w:rPr>
        <w:t>.</w:t>
      </w:r>
      <w:r w:rsidRPr="00B259A3">
        <w:rPr>
          <w:color w:val="242428"/>
          <w:sz w:val="24"/>
          <w:szCs w:val="24"/>
          <w:lang w:val="es-MX"/>
        </w:rPr>
        <w:t>,</w:t>
      </w:r>
      <w:r w:rsidRPr="00B259A3">
        <w:rPr>
          <w:color w:val="242428"/>
          <w:spacing w:val="22"/>
          <w:w w:val="101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México</w:t>
      </w:r>
      <w:r w:rsidRPr="00B259A3">
        <w:rPr>
          <w:color w:val="0C0C0C"/>
          <w:sz w:val="24"/>
          <w:szCs w:val="24"/>
          <w:lang w:val="es-MX"/>
        </w:rPr>
        <w:t>,</w:t>
      </w:r>
      <w:r w:rsidRPr="00B259A3">
        <w:rPr>
          <w:color w:val="0C0C0C"/>
          <w:spacing w:val="24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CP</w:t>
      </w:r>
      <w:r w:rsidRPr="00B259A3">
        <w:rPr>
          <w:color w:val="242428"/>
          <w:spacing w:val="22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2</w:t>
      </w:r>
      <w:r>
        <w:rPr>
          <w:color w:val="242428"/>
          <w:sz w:val="24"/>
          <w:szCs w:val="24"/>
          <w:lang w:val="es-MX"/>
        </w:rPr>
        <w:t>2040</w:t>
      </w:r>
      <w:r w:rsidRPr="00B259A3">
        <w:rPr>
          <w:color w:val="242428"/>
          <w:spacing w:val="55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Celular:</w:t>
      </w:r>
      <w:r w:rsidRPr="00B259A3">
        <w:rPr>
          <w:color w:val="242428"/>
          <w:spacing w:val="42"/>
          <w:sz w:val="24"/>
          <w:szCs w:val="24"/>
          <w:lang w:val="es-MX"/>
        </w:rPr>
        <w:t xml:space="preserve"> </w:t>
      </w:r>
      <w:r w:rsidRPr="00B259A3">
        <w:rPr>
          <w:color w:val="242428"/>
          <w:sz w:val="24"/>
          <w:szCs w:val="24"/>
          <w:lang w:val="es-MX"/>
        </w:rPr>
        <w:t>6</w:t>
      </w:r>
      <w:r>
        <w:rPr>
          <w:color w:val="242428"/>
          <w:sz w:val="24"/>
          <w:szCs w:val="24"/>
          <w:lang w:val="es-MX"/>
        </w:rPr>
        <w:t>64</w:t>
      </w:r>
      <w:r w:rsidRPr="00B259A3">
        <w:rPr>
          <w:color w:val="242428"/>
          <w:sz w:val="24"/>
          <w:szCs w:val="24"/>
          <w:lang w:val="es-MX"/>
        </w:rPr>
        <w:t xml:space="preserve"> </w:t>
      </w:r>
      <w:r>
        <w:rPr>
          <w:color w:val="242428"/>
          <w:sz w:val="24"/>
          <w:szCs w:val="24"/>
          <w:lang w:val="es-MX"/>
        </w:rPr>
        <w:t>628</w:t>
      </w:r>
      <w:r w:rsidR="00156C0D">
        <w:rPr>
          <w:color w:val="242428"/>
          <w:sz w:val="24"/>
          <w:szCs w:val="24"/>
          <w:lang w:val="es-MX"/>
        </w:rPr>
        <w:t xml:space="preserve"> </w:t>
      </w:r>
      <w:r>
        <w:rPr>
          <w:color w:val="242428"/>
          <w:sz w:val="24"/>
          <w:szCs w:val="24"/>
          <w:lang w:val="es-MX"/>
        </w:rPr>
        <w:t>1436</w:t>
      </w:r>
      <w:r w:rsidRPr="00B259A3">
        <w:rPr>
          <w:color w:val="242428"/>
          <w:sz w:val="24"/>
          <w:szCs w:val="24"/>
          <w:lang w:val="es-MX"/>
        </w:rPr>
        <w:t xml:space="preserve">, </w:t>
      </w:r>
      <w:r w:rsidRPr="00B259A3">
        <w:rPr>
          <w:color w:val="242428"/>
          <w:spacing w:val="14"/>
          <w:sz w:val="24"/>
          <w:szCs w:val="24"/>
          <w:lang w:val="es-MX"/>
        </w:rPr>
        <w:t xml:space="preserve"> </w:t>
      </w:r>
      <w:proofErr w:type="spellStart"/>
      <w:r w:rsidRPr="00B259A3">
        <w:rPr>
          <w:color w:val="242428"/>
          <w:sz w:val="24"/>
          <w:szCs w:val="24"/>
          <w:lang w:val="es-MX"/>
        </w:rPr>
        <w:t>Part</w:t>
      </w:r>
      <w:proofErr w:type="spellEnd"/>
      <w:r w:rsidRPr="00B259A3">
        <w:rPr>
          <w:color w:val="242428"/>
          <w:sz w:val="24"/>
          <w:szCs w:val="24"/>
          <w:lang w:val="es-MX"/>
        </w:rPr>
        <w:t>.:</w:t>
      </w:r>
      <w:r>
        <w:rPr>
          <w:color w:val="242428"/>
          <w:sz w:val="24"/>
          <w:szCs w:val="24"/>
          <w:lang w:val="es-MX"/>
        </w:rPr>
        <w:t xml:space="preserve"> </w:t>
      </w:r>
      <w:r>
        <w:rPr>
          <w:color w:val="242428"/>
          <w:sz w:val="24"/>
          <w:szCs w:val="24"/>
          <w:lang w:val="es-MX"/>
        </w:rPr>
        <w:t xml:space="preserve">664 </w:t>
      </w:r>
      <w:r w:rsidR="00156C0D">
        <w:rPr>
          <w:color w:val="242428"/>
          <w:sz w:val="24"/>
          <w:szCs w:val="24"/>
          <w:lang w:val="es-MX"/>
        </w:rPr>
        <w:t>6</w:t>
      </w:r>
      <w:r>
        <w:rPr>
          <w:color w:val="242428"/>
          <w:sz w:val="24"/>
          <w:szCs w:val="24"/>
          <w:lang w:val="es-MX"/>
        </w:rPr>
        <w:t>81</w:t>
      </w:r>
      <w:r w:rsidR="00156C0D">
        <w:rPr>
          <w:color w:val="242428"/>
          <w:sz w:val="24"/>
          <w:szCs w:val="24"/>
          <w:lang w:val="es-MX"/>
        </w:rPr>
        <w:t xml:space="preserve"> </w:t>
      </w:r>
      <w:r>
        <w:rPr>
          <w:color w:val="242428"/>
          <w:sz w:val="24"/>
          <w:szCs w:val="24"/>
          <w:lang w:val="es-MX"/>
        </w:rPr>
        <w:t>6320</w:t>
      </w:r>
      <w:r w:rsidRPr="00B259A3">
        <w:rPr>
          <w:color w:val="242428"/>
          <w:sz w:val="24"/>
          <w:szCs w:val="24"/>
          <w:lang w:val="es-MX"/>
        </w:rPr>
        <w:t>,</w:t>
      </w:r>
      <w:r w:rsidRPr="00B259A3">
        <w:rPr>
          <w:color w:val="242428"/>
          <w:spacing w:val="31"/>
          <w:sz w:val="24"/>
          <w:szCs w:val="24"/>
          <w:lang w:val="es-MX"/>
        </w:rPr>
        <w:t xml:space="preserve"> </w:t>
      </w:r>
      <w:r w:rsidR="00156C0D">
        <w:rPr>
          <w:color w:val="242428"/>
          <w:sz w:val="24"/>
          <w:szCs w:val="24"/>
          <w:lang w:val="es-MX"/>
        </w:rPr>
        <w:t>correo: manuel.casellas@gmail.com.</w:t>
      </w:r>
    </w:p>
    <w:p w:rsidR="009C6F49" w:rsidRPr="009C5ECA" w:rsidRDefault="009C6F49" w:rsidP="009C6F49">
      <w:pPr>
        <w:spacing w:before="9"/>
        <w:jc w:val="both"/>
        <w:rPr>
          <w:color w:val="242428"/>
        </w:rPr>
      </w:pPr>
    </w:p>
    <w:p w:rsidR="009C6F49" w:rsidRPr="00097DC5" w:rsidRDefault="009C6F49" w:rsidP="009C6F49">
      <w:pPr>
        <w:spacing w:before="9"/>
        <w:jc w:val="both"/>
        <w:rPr>
          <w:color w:val="242428"/>
          <w:sz w:val="24"/>
          <w:szCs w:val="24"/>
          <w:lang w:val="es-MX"/>
        </w:rPr>
      </w:pPr>
      <w:r w:rsidRPr="00097DC5">
        <w:rPr>
          <w:color w:val="242428"/>
          <w:sz w:val="24"/>
          <w:szCs w:val="24"/>
          <w:lang w:val="es-MX"/>
        </w:rPr>
        <w:t>Una vez agotado el plazo para la recepción de propuestas, las recibidas serán estudiadas por el Comité de Propuestas, integrado</w:t>
      </w:r>
      <w:r w:rsidRPr="00097DC5">
        <w:rPr>
          <w:sz w:val="24"/>
          <w:szCs w:val="24"/>
          <w:lang w:val="es-MX"/>
        </w:rPr>
        <w:t xml:space="preserve"> por los cinco últimos Past Gobernadores del Distrito 4100 que pertenezcan a nuestro</w:t>
      </w:r>
      <w:r>
        <w:rPr>
          <w:sz w:val="24"/>
          <w:szCs w:val="24"/>
          <w:lang w:val="es-MX"/>
        </w:rPr>
        <w:t xml:space="preserve"> Distrito</w:t>
      </w:r>
      <w:r w:rsidRPr="00097DC5">
        <w:rPr>
          <w:sz w:val="24"/>
          <w:szCs w:val="24"/>
          <w:lang w:val="es-MX"/>
        </w:rPr>
        <w:t xml:space="preserve"> para</w:t>
      </w:r>
      <w:r w:rsidRPr="00097DC5">
        <w:rPr>
          <w:spacing w:val="40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analizarlas</w:t>
      </w:r>
      <w:r w:rsidRPr="00097DC5">
        <w:rPr>
          <w:spacing w:val="51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y</w:t>
      </w:r>
      <w:r w:rsidRPr="00097DC5">
        <w:rPr>
          <w:spacing w:val="38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 xml:space="preserve">tomar </w:t>
      </w:r>
      <w:r w:rsidRPr="00097DC5">
        <w:rPr>
          <w:spacing w:val="5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una</w:t>
      </w:r>
      <w:r w:rsidRPr="00097DC5">
        <w:rPr>
          <w:spacing w:val="34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resolución.</w:t>
      </w:r>
      <w:r w:rsidRPr="00097DC5">
        <w:rPr>
          <w:spacing w:val="37"/>
          <w:sz w:val="24"/>
          <w:szCs w:val="24"/>
          <w:lang w:val="es-MX"/>
        </w:rPr>
        <w:t xml:space="preserve"> El </w:t>
      </w:r>
      <w:r w:rsidRPr="00097DC5">
        <w:rPr>
          <w:sz w:val="24"/>
          <w:szCs w:val="24"/>
          <w:lang w:val="es-MX"/>
        </w:rPr>
        <w:t>Comité de</w:t>
      </w:r>
      <w:r w:rsidRPr="00097DC5">
        <w:rPr>
          <w:spacing w:val="52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Propuestas</w:t>
      </w:r>
      <w:r w:rsidRPr="00097DC5">
        <w:rPr>
          <w:w w:val="102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notificar</w:t>
      </w:r>
      <w:r w:rsidRPr="00097DC5">
        <w:rPr>
          <w:w w:val="105"/>
          <w:sz w:val="24"/>
          <w:lang w:val="es-MX"/>
        </w:rPr>
        <w:t xml:space="preserve">á </w:t>
      </w:r>
      <w:r w:rsidRPr="00097DC5">
        <w:rPr>
          <w:sz w:val="24"/>
          <w:szCs w:val="24"/>
          <w:lang w:val="es-MX"/>
        </w:rPr>
        <w:t>al</w:t>
      </w:r>
      <w:r w:rsidRPr="00097DC5">
        <w:rPr>
          <w:spacing w:val="28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Gobernador</w:t>
      </w:r>
      <w:r w:rsidRPr="00097DC5">
        <w:rPr>
          <w:spacing w:val="54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quien</w:t>
      </w:r>
      <w:r w:rsidRPr="00097DC5">
        <w:rPr>
          <w:spacing w:val="46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ha</w:t>
      </w:r>
      <w:r w:rsidRPr="00097DC5">
        <w:rPr>
          <w:spacing w:val="29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sido</w:t>
      </w:r>
      <w:r w:rsidRPr="009C5ECA">
        <w:rPr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el</w:t>
      </w:r>
      <w:r w:rsidRPr="00097DC5">
        <w:rPr>
          <w:spacing w:val="26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candidato</w:t>
      </w:r>
      <w:r w:rsidRPr="00097DC5">
        <w:rPr>
          <w:spacing w:val="37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>seleccionado.</w:t>
      </w:r>
      <w:r w:rsidRPr="00097DC5">
        <w:rPr>
          <w:spacing w:val="61"/>
          <w:sz w:val="24"/>
          <w:szCs w:val="24"/>
          <w:lang w:val="es-MX"/>
        </w:rPr>
        <w:t xml:space="preserve"> </w:t>
      </w:r>
      <w:r w:rsidRPr="00097DC5">
        <w:rPr>
          <w:sz w:val="24"/>
          <w:szCs w:val="24"/>
          <w:lang w:val="es-MX"/>
        </w:rPr>
        <w:t xml:space="preserve">Acto </w:t>
      </w:r>
      <w:r w:rsidRPr="00097DC5">
        <w:rPr>
          <w:w w:val="105"/>
          <w:sz w:val="24"/>
          <w:szCs w:val="24"/>
          <w:lang w:val="es-MX"/>
        </w:rPr>
        <w:t>seguido</w:t>
      </w:r>
      <w:r w:rsidRPr="00097DC5">
        <w:rPr>
          <w:spacing w:val="3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el</w:t>
      </w:r>
      <w:r w:rsidRPr="00097DC5">
        <w:rPr>
          <w:spacing w:val="-11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Gobernador</w:t>
      </w:r>
      <w:r w:rsidRPr="00097DC5">
        <w:rPr>
          <w:spacing w:val="23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anunciara</w:t>
      </w:r>
      <w:r w:rsidRPr="00097DC5">
        <w:rPr>
          <w:spacing w:val="32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a</w:t>
      </w:r>
      <w:r w:rsidRPr="00097DC5">
        <w:rPr>
          <w:spacing w:val="22"/>
          <w:w w:val="105"/>
          <w:sz w:val="24"/>
          <w:szCs w:val="24"/>
          <w:lang w:val="es-MX"/>
        </w:rPr>
        <w:t xml:space="preserve"> </w:t>
      </w:r>
      <w:r w:rsidRPr="00097DC5">
        <w:rPr>
          <w:spacing w:val="-8"/>
          <w:w w:val="105"/>
          <w:sz w:val="24"/>
          <w:szCs w:val="24"/>
          <w:lang w:val="es-MX"/>
        </w:rPr>
        <w:t>l</w:t>
      </w:r>
      <w:r w:rsidRPr="00097DC5">
        <w:rPr>
          <w:spacing w:val="-12"/>
          <w:w w:val="105"/>
          <w:sz w:val="24"/>
          <w:szCs w:val="24"/>
          <w:lang w:val="es-MX"/>
        </w:rPr>
        <w:t>os</w:t>
      </w:r>
      <w:r w:rsidRPr="00097DC5">
        <w:rPr>
          <w:spacing w:val="8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Clubes</w:t>
      </w:r>
      <w:r w:rsidRPr="00097DC5">
        <w:rPr>
          <w:spacing w:val="-3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del</w:t>
      </w:r>
      <w:r w:rsidRPr="00097DC5">
        <w:rPr>
          <w:spacing w:val="5"/>
          <w:w w:val="105"/>
          <w:sz w:val="24"/>
          <w:szCs w:val="24"/>
          <w:lang w:val="es-MX"/>
        </w:rPr>
        <w:t xml:space="preserve"> </w:t>
      </w:r>
      <w:r w:rsidRPr="00097DC5">
        <w:rPr>
          <w:spacing w:val="-3"/>
          <w:w w:val="105"/>
          <w:sz w:val="24"/>
          <w:szCs w:val="24"/>
          <w:lang w:val="es-MX"/>
        </w:rPr>
        <w:t>Distrito</w:t>
      </w:r>
      <w:r w:rsidRPr="00097DC5">
        <w:rPr>
          <w:spacing w:val="5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el</w:t>
      </w:r>
      <w:r w:rsidRPr="00097DC5">
        <w:rPr>
          <w:spacing w:val="-1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nombre</w:t>
      </w:r>
      <w:r w:rsidRPr="00097DC5">
        <w:rPr>
          <w:spacing w:val="2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y</w:t>
      </w:r>
      <w:r w:rsidRPr="00097DC5">
        <w:rPr>
          <w:spacing w:val="2"/>
          <w:w w:val="105"/>
          <w:sz w:val="24"/>
          <w:szCs w:val="24"/>
          <w:lang w:val="es-MX"/>
        </w:rPr>
        <w:t xml:space="preserve"> </w:t>
      </w:r>
      <w:r w:rsidRPr="00097DC5">
        <w:rPr>
          <w:w w:val="105"/>
          <w:sz w:val="24"/>
          <w:szCs w:val="24"/>
          <w:lang w:val="es-MX"/>
        </w:rPr>
        <w:t>el</w:t>
      </w:r>
      <w:r>
        <w:rPr>
          <w:w w:val="105"/>
          <w:sz w:val="24"/>
          <w:szCs w:val="24"/>
          <w:lang w:val="es-MX"/>
        </w:rPr>
        <w:t xml:space="preserve"> club d</w:t>
      </w:r>
      <w:r w:rsidR="00156C0D">
        <w:rPr>
          <w:w w:val="105"/>
          <w:sz w:val="24"/>
          <w:szCs w:val="24"/>
          <w:lang w:val="es-MX"/>
        </w:rPr>
        <w:t>e</w:t>
      </w:r>
      <w:r>
        <w:rPr>
          <w:w w:val="105"/>
          <w:sz w:val="24"/>
          <w:szCs w:val="24"/>
          <w:lang w:val="es-MX"/>
        </w:rPr>
        <w:t>l Gobernador propuesto (art. 13 fracción 13.020.05)</w:t>
      </w:r>
    </w:p>
    <w:p w:rsidR="009C6F49" w:rsidRPr="009A7B5B" w:rsidRDefault="009C6F49" w:rsidP="009C6F49">
      <w:pPr>
        <w:spacing w:before="9"/>
        <w:jc w:val="both"/>
        <w:rPr>
          <w:color w:val="242428"/>
          <w:lang w:val="es-MX"/>
        </w:rPr>
      </w:pPr>
    </w:p>
    <w:p w:rsidR="009C6F49" w:rsidRPr="00B259A3" w:rsidRDefault="009C6F49" w:rsidP="009C6F49">
      <w:pPr>
        <w:spacing w:before="9"/>
        <w:jc w:val="both"/>
        <w:rPr>
          <w:sz w:val="24"/>
          <w:szCs w:val="24"/>
          <w:lang w:val="es-MX"/>
        </w:rPr>
      </w:pPr>
      <w:r>
        <w:rPr>
          <w:w w:val="110"/>
          <w:sz w:val="24"/>
          <w:szCs w:val="24"/>
          <w:lang w:val="es-MX"/>
        </w:rPr>
        <w:t>L</w:t>
      </w:r>
      <w:r w:rsidRPr="00B259A3">
        <w:rPr>
          <w:w w:val="110"/>
          <w:sz w:val="24"/>
          <w:szCs w:val="24"/>
          <w:lang w:val="es-MX"/>
        </w:rPr>
        <w:t>as</w:t>
      </w:r>
      <w:r w:rsidRPr="00B259A3">
        <w:rPr>
          <w:spacing w:val="-7"/>
          <w:w w:val="110"/>
          <w:sz w:val="24"/>
          <w:szCs w:val="24"/>
          <w:lang w:val="es-MX"/>
        </w:rPr>
        <w:t xml:space="preserve"> propuestas</w:t>
      </w:r>
      <w:r w:rsidRPr="00B259A3">
        <w:rPr>
          <w:spacing w:val="25"/>
          <w:w w:val="110"/>
          <w:sz w:val="24"/>
          <w:szCs w:val="24"/>
          <w:lang w:val="es-MX"/>
        </w:rPr>
        <w:t xml:space="preserve"> de candidato </w:t>
      </w:r>
      <w:r w:rsidRPr="00B259A3">
        <w:rPr>
          <w:spacing w:val="-9"/>
          <w:w w:val="110"/>
          <w:sz w:val="24"/>
          <w:szCs w:val="24"/>
          <w:lang w:val="es-MX"/>
        </w:rPr>
        <w:t>pa</w:t>
      </w:r>
      <w:r w:rsidRPr="00B259A3">
        <w:rPr>
          <w:w w:val="110"/>
          <w:sz w:val="24"/>
          <w:szCs w:val="24"/>
          <w:lang w:val="es-MX"/>
        </w:rPr>
        <w:t>ra</w:t>
      </w:r>
      <w:r w:rsidRPr="00B259A3">
        <w:rPr>
          <w:spacing w:val="-3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el</w:t>
      </w:r>
      <w:r w:rsidRPr="00B259A3">
        <w:rPr>
          <w:spacing w:val="-8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cargo</w:t>
      </w:r>
      <w:r w:rsidRPr="00B259A3">
        <w:rPr>
          <w:spacing w:val="-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</w:t>
      </w:r>
      <w:r w:rsidRPr="00B259A3">
        <w:rPr>
          <w:spacing w:val="-46"/>
          <w:w w:val="110"/>
          <w:sz w:val="24"/>
          <w:szCs w:val="24"/>
          <w:lang w:val="es-MX"/>
        </w:rPr>
        <w:t>e</w:t>
      </w:r>
      <w:r w:rsidRPr="00B259A3">
        <w:rPr>
          <w:spacing w:val="-31"/>
          <w:w w:val="110"/>
          <w:sz w:val="24"/>
          <w:szCs w:val="24"/>
          <w:lang w:val="es-MX"/>
        </w:rPr>
        <w:t xml:space="preserve">  G</w:t>
      </w:r>
      <w:r w:rsidRPr="00B259A3">
        <w:rPr>
          <w:w w:val="110"/>
          <w:sz w:val="24"/>
          <w:szCs w:val="24"/>
          <w:lang w:val="es-MX"/>
        </w:rPr>
        <w:t>obernador</w:t>
      </w:r>
      <w:r w:rsidRPr="00B259A3">
        <w:rPr>
          <w:spacing w:val="14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 Distrito</w:t>
      </w:r>
      <w:r w:rsidRPr="00B259A3">
        <w:rPr>
          <w:spacing w:val="-15"/>
          <w:w w:val="110"/>
          <w:sz w:val="24"/>
          <w:szCs w:val="24"/>
          <w:lang w:val="es-MX"/>
        </w:rPr>
        <w:t xml:space="preserve"> </w:t>
      </w:r>
      <w:r w:rsidRPr="00B259A3">
        <w:rPr>
          <w:sz w:val="24"/>
          <w:szCs w:val="24"/>
          <w:lang w:val="es-MX"/>
        </w:rPr>
        <w:t>para el año rotario 201</w:t>
      </w:r>
      <w:r w:rsidR="00156C0D">
        <w:rPr>
          <w:sz w:val="24"/>
          <w:szCs w:val="24"/>
          <w:lang w:val="es-MX"/>
        </w:rPr>
        <w:t>8</w:t>
      </w:r>
      <w:r w:rsidRPr="00B259A3">
        <w:rPr>
          <w:sz w:val="24"/>
          <w:szCs w:val="24"/>
          <w:lang w:val="es-MX"/>
        </w:rPr>
        <w:t>-</w:t>
      </w:r>
      <w:r w:rsidR="00156C0D">
        <w:rPr>
          <w:sz w:val="24"/>
          <w:szCs w:val="24"/>
          <w:lang w:val="es-MX"/>
        </w:rPr>
        <w:t>20</w:t>
      </w:r>
      <w:r w:rsidRPr="00B259A3">
        <w:rPr>
          <w:sz w:val="24"/>
          <w:szCs w:val="24"/>
          <w:lang w:val="es-MX"/>
        </w:rPr>
        <w:t>1</w:t>
      </w:r>
      <w:r w:rsidR="00156C0D">
        <w:rPr>
          <w:sz w:val="24"/>
          <w:szCs w:val="24"/>
          <w:lang w:val="es-MX"/>
        </w:rPr>
        <w:t>9</w:t>
      </w:r>
      <w:r w:rsidRPr="00B259A3">
        <w:rPr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formuladas</w:t>
      </w:r>
      <w:r w:rsidRPr="00B259A3">
        <w:rPr>
          <w:spacing w:val="26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por</w:t>
      </w:r>
      <w:r w:rsidRPr="00B259A3">
        <w:rPr>
          <w:spacing w:val="-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los</w:t>
      </w:r>
      <w:r w:rsidRPr="00B259A3">
        <w:rPr>
          <w:w w:val="106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clubes,</w:t>
      </w:r>
      <w:r w:rsidRPr="00B259A3">
        <w:rPr>
          <w:spacing w:val="-7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deberán</w:t>
      </w:r>
      <w:r w:rsidRPr="00B259A3">
        <w:rPr>
          <w:spacing w:val="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ser</w:t>
      </w:r>
      <w:r w:rsidRPr="00B259A3">
        <w:rPr>
          <w:spacing w:val="13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presentadas</w:t>
      </w:r>
      <w:r w:rsidRPr="00B259A3">
        <w:rPr>
          <w:spacing w:val="3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en</w:t>
      </w:r>
      <w:r w:rsidRPr="00B259A3">
        <w:rPr>
          <w:spacing w:val="-18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forma</w:t>
      </w:r>
      <w:r w:rsidRPr="00B259A3">
        <w:rPr>
          <w:spacing w:val="7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</w:t>
      </w:r>
      <w:r w:rsidRPr="00B259A3">
        <w:rPr>
          <w:spacing w:val="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resoluci</w:t>
      </w:r>
      <w:r>
        <w:rPr>
          <w:w w:val="110"/>
          <w:sz w:val="24"/>
          <w:szCs w:val="24"/>
          <w:lang w:val="es-MX"/>
        </w:rPr>
        <w:t>ó</w:t>
      </w:r>
      <w:r w:rsidRPr="00B259A3">
        <w:rPr>
          <w:w w:val="110"/>
          <w:sz w:val="24"/>
          <w:szCs w:val="24"/>
          <w:lang w:val="es-MX"/>
        </w:rPr>
        <w:t>n</w:t>
      </w:r>
      <w:r w:rsidRPr="00B259A3">
        <w:rPr>
          <w:spacing w:val="-4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adoptada</w:t>
      </w:r>
      <w:r w:rsidRPr="00B259A3">
        <w:rPr>
          <w:spacing w:val="1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en</w:t>
      </w:r>
      <w:r w:rsidRPr="00B259A3">
        <w:rPr>
          <w:spacing w:val="-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una</w:t>
      </w:r>
      <w:r w:rsidRPr="00B259A3">
        <w:rPr>
          <w:w w:val="106"/>
          <w:sz w:val="24"/>
          <w:szCs w:val="24"/>
          <w:lang w:val="es-MX"/>
        </w:rPr>
        <w:t xml:space="preserve"> </w:t>
      </w:r>
      <w:r w:rsidRPr="00B259A3">
        <w:rPr>
          <w:spacing w:val="-2"/>
          <w:w w:val="110"/>
          <w:sz w:val="24"/>
          <w:szCs w:val="24"/>
          <w:lang w:val="es-MX"/>
        </w:rPr>
        <w:t>reunión</w:t>
      </w:r>
      <w:r w:rsidRPr="00B259A3">
        <w:rPr>
          <w:spacing w:val="-3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ordi</w:t>
      </w:r>
      <w:r w:rsidRPr="00B259A3">
        <w:rPr>
          <w:spacing w:val="1"/>
          <w:w w:val="110"/>
          <w:sz w:val="24"/>
          <w:szCs w:val="24"/>
          <w:lang w:val="es-MX"/>
        </w:rPr>
        <w:t>naria</w:t>
      </w:r>
      <w:r w:rsidRPr="00B259A3">
        <w:rPr>
          <w:spacing w:val="1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del</w:t>
      </w:r>
      <w:r w:rsidRPr="00B259A3">
        <w:rPr>
          <w:spacing w:val="30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club,</w:t>
      </w:r>
      <w:r w:rsidRPr="00B259A3">
        <w:rPr>
          <w:spacing w:val="16"/>
          <w:w w:val="110"/>
          <w:sz w:val="24"/>
          <w:szCs w:val="24"/>
          <w:lang w:val="es-MX"/>
        </w:rPr>
        <w:t xml:space="preserve"> </w:t>
      </w:r>
      <w:r w:rsidRPr="00B259A3">
        <w:rPr>
          <w:sz w:val="24"/>
          <w:szCs w:val="24"/>
          <w:lang w:val="es-MX"/>
        </w:rPr>
        <w:t>teniendo</w:t>
      </w:r>
      <w:r>
        <w:rPr>
          <w:sz w:val="24"/>
          <w:szCs w:val="24"/>
          <w:lang w:val="es-MX"/>
        </w:rPr>
        <w:t xml:space="preserve"> </w:t>
      </w:r>
      <w:r w:rsidRPr="00B259A3">
        <w:rPr>
          <w:sz w:val="24"/>
          <w:szCs w:val="24"/>
          <w:lang w:val="es-MX"/>
        </w:rPr>
        <w:t>en cuenta que el candidato propuesto debe reunir las condiciones establecidas en</w:t>
      </w:r>
    </w:p>
    <w:p w:rsidR="009C6F49" w:rsidRPr="009A7B5B" w:rsidRDefault="009C6F49" w:rsidP="009C6F49">
      <w:pPr>
        <w:spacing w:before="9"/>
        <w:jc w:val="both"/>
        <w:rPr>
          <w:sz w:val="24"/>
          <w:szCs w:val="24"/>
          <w:lang w:val="es-MX"/>
        </w:rPr>
      </w:pPr>
      <w:r w:rsidRPr="00B259A3">
        <w:rPr>
          <w:sz w:val="24"/>
          <w:szCs w:val="24"/>
          <w:lang w:val="es-MX"/>
        </w:rPr>
        <w:t>los artículos 15.070 y 15.080 del Reg</w:t>
      </w:r>
      <w:r>
        <w:rPr>
          <w:sz w:val="24"/>
          <w:szCs w:val="24"/>
          <w:lang w:val="es-MX"/>
        </w:rPr>
        <w:t xml:space="preserve">lamento de Rotary International, </w:t>
      </w:r>
      <w:r w:rsidRPr="00B259A3">
        <w:rPr>
          <w:w w:val="110"/>
          <w:sz w:val="24"/>
          <w:szCs w:val="24"/>
          <w:lang w:val="es-MX"/>
        </w:rPr>
        <w:t>mediante</w:t>
      </w:r>
      <w:r w:rsidRPr="00B259A3">
        <w:rPr>
          <w:spacing w:val="23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la</w:t>
      </w:r>
      <w:r w:rsidRPr="00B259A3">
        <w:rPr>
          <w:spacing w:val="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cual</w:t>
      </w:r>
      <w:r w:rsidRPr="00B259A3">
        <w:rPr>
          <w:spacing w:val="-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se</w:t>
      </w:r>
      <w:r w:rsidRPr="00B259A3">
        <w:rPr>
          <w:spacing w:val="14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propone</w:t>
      </w:r>
      <w:r w:rsidRPr="00B259A3">
        <w:rPr>
          <w:spacing w:val="4"/>
          <w:w w:val="110"/>
          <w:sz w:val="24"/>
          <w:szCs w:val="24"/>
          <w:lang w:val="es-MX"/>
        </w:rPr>
        <w:t xml:space="preserve"> </w:t>
      </w:r>
      <w:proofErr w:type="gramStart"/>
      <w:r w:rsidRPr="00B259A3">
        <w:rPr>
          <w:w w:val="110"/>
          <w:sz w:val="24"/>
          <w:szCs w:val="24"/>
          <w:lang w:val="es-MX"/>
        </w:rPr>
        <w:t>a</w:t>
      </w:r>
      <w:proofErr w:type="gramEnd"/>
      <w:r w:rsidRPr="00B259A3">
        <w:rPr>
          <w:spacing w:val="1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determinado</w:t>
      </w:r>
      <w:r w:rsidRPr="00B259A3">
        <w:rPr>
          <w:spacing w:val="26"/>
          <w:w w:val="113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candidato.</w:t>
      </w:r>
      <w:r w:rsidRPr="00B259A3">
        <w:rPr>
          <w:spacing w:val="-20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Toda</w:t>
      </w:r>
      <w:r w:rsidRPr="00B259A3">
        <w:rPr>
          <w:spacing w:val="-1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propuesta deberá</w:t>
      </w:r>
      <w:r w:rsidRPr="00B259A3">
        <w:rPr>
          <w:spacing w:val="-8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presentarse</w:t>
      </w:r>
      <w:r w:rsidRPr="00B259A3">
        <w:rPr>
          <w:spacing w:val="8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por</w:t>
      </w:r>
      <w:r w:rsidRPr="00B259A3">
        <w:rPr>
          <w:spacing w:val="-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escrito</w:t>
      </w:r>
      <w:r w:rsidRPr="00B259A3">
        <w:rPr>
          <w:spacing w:val="-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y</w:t>
      </w:r>
      <w:r w:rsidRPr="00B259A3">
        <w:rPr>
          <w:spacing w:val="-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estar</w:t>
      </w:r>
      <w:r w:rsidRPr="00B259A3">
        <w:rPr>
          <w:w w:val="108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firmadas</w:t>
      </w:r>
      <w:r w:rsidRPr="00B259A3">
        <w:rPr>
          <w:spacing w:val="1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</w:t>
      </w:r>
      <w:r>
        <w:rPr>
          <w:w w:val="110"/>
          <w:sz w:val="24"/>
          <w:szCs w:val="24"/>
          <w:lang w:val="es-MX"/>
        </w:rPr>
        <w:t>o</w:t>
      </w:r>
      <w:r w:rsidRPr="00B259A3">
        <w:rPr>
          <w:w w:val="110"/>
          <w:sz w:val="24"/>
          <w:szCs w:val="24"/>
          <w:lang w:val="es-MX"/>
        </w:rPr>
        <w:t>r</w:t>
      </w:r>
      <w:r w:rsidRPr="00B259A3">
        <w:rPr>
          <w:spacing w:val="-4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el</w:t>
      </w:r>
      <w:r w:rsidRPr="00B259A3">
        <w:rPr>
          <w:spacing w:val="-1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Presidente</w:t>
      </w:r>
      <w:r w:rsidRPr="00B259A3">
        <w:rPr>
          <w:spacing w:val="-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y el</w:t>
      </w:r>
      <w:r w:rsidRPr="00B259A3">
        <w:rPr>
          <w:spacing w:val="-5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Secretario</w:t>
      </w:r>
      <w:r w:rsidRPr="00B259A3">
        <w:rPr>
          <w:spacing w:val="-2"/>
          <w:w w:val="110"/>
          <w:sz w:val="24"/>
          <w:szCs w:val="24"/>
          <w:lang w:val="es-MX"/>
        </w:rPr>
        <w:t xml:space="preserve"> </w:t>
      </w:r>
      <w:r w:rsidRPr="00B259A3">
        <w:rPr>
          <w:w w:val="110"/>
          <w:sz w:val="24"/>
          <w:szCs w:val="24"/>
          <w:lang w:val="es-MX"/>
        </w:rPr>
        <w:t>del</w:t>
      </w:r>
      <w:r w:rsidRPr="00B259A3">
        <w:rPr>
          <w:spacing w:val="-3"/>
          <w:w w:val="110"/>
          <w:sz w:val="24"/>
          <w:szCs w:val="24"/>
          <w:lang w:val="es-MX"/>
        </w:rPr>
        <w:t xml:space="preserve"> </w:t>
      </w:r>
      <w:r w:rsidRPr="00B259A3">
        <w:rPr>
          <w:spacing w:val="1"/>
          <w:w w:val="110"/>
          <w:sz w:val="24"/>
          <w:szCs w:val="24"/>
          <w:lang w:val="es-MX"/>
        </w:rPr>
        <w:t>Cl</w:t>
      </w:r>
      <w:r w:rsidRPr="00B259A3">
        <w:rPr>
          <w:w w:val="110"/>
          <w:sz w:val="24"/>
          <w:szCs w:val="24"/>
          <w:lang w:val="es-MX"/>
        </w:rPr>
        <w:t>ub</w:t>
      </w:r>
      <w:r>
        <w:rPr>
          <w:w w:val="110"/>
          <w:sz w:val="24"/>
          <w:szCs w:val="24"/>
          <w:lang w:val="es-MX"/>
        </w:rPr>
        <w:t>,</w:t>
      </w:r>
      <w:r w:rsidRPr="00B259A3">
        <w:rPr>
          <w:sz w:val="24"/>
          <w:szCs w:val="24"/>
          <w:lang w:val="es-MX"/>
        </w:rPr>
        <w:t xml:space="preserve"> acompañada del currículo profesional y rotario del candidato</w:t>
      </w:r>
      <w:r>
        <w:rPr>
          <w:sz w:val="24"/>
          <w:szCs w:val="24"/>
          <w:lang w:val="es-MX"/>
        </w:rPr>
        <w:t>,</w:t>
      </w:r>
      <w:r w:rsidRPr="009A7B5B">
        <w:rPr>
          <w:rFonts w:ascii="Arial"/>
          <w:color w:val="26262A"/>
          <w:w w:val="105"/>
          <w:sz w:val="24"/>
          <w:lang w:val="es-MX"/>
        </w:rPr>
        <w:t xml:space="preserve"> </w:t>
      </w:r>
      <w:r w:rsidRPr="009A7B5B">
        <w:rPr>
          <w:w w:val="105"/>
          <w:sz w:val="24"/>
          <w:lang w:val="es-MX"/>
        </w:rPr>
        <w:t>deberá</w:t>
      </w:r>
      <w:r w:rsidRPr="009A7B5B">
        <w:rPr>
          <w:spacing w:val="29"/>
          <w:w w:val="105"/>
          <w:sz w:val="24"/>
          <w:lang w:val="es-MX"/>
        </w:rPr>
        <w:t xml:space="preserve"> </w:t>
      </w:r>
      <w:r>
        <w:rPr>
          <w:spacing w:val="29"/>
          <w:w w:val="105"/>
          <w:sz w:val="24"/>
          <w:lang w:val="es-MX"/>
        </w:rPr>
        <w:t xml:space="preserve">también </w:t>
      </w:r>
      <w:r w:rsidRPr="009A7B5B">
        <w:rPr>
          <w:w w:val="105"/>
          <w:sz w:val="24"/>
          <w:lang w:val="es-MX"/>
        </w:rPr>
        <w:t>incluir</w:t>
      </w:r>
      <w:r w:rsidRPr="009A7B5B">
        <w:rPr>
          <w:spacing w:val="10"/>
          <w:w w:val="105"/>
          <w:sz w:val="24"/>
          <w:lang w:val="es-MX"/>
        </w:rPr>
        <w:t xml:space="preserve"> </w:t>
      </w:r>
      <w:r w:rsidRPr="009A7B5B">
        <w:rPr>
          <w:w w:val="105"/>
          <w:sz w:val="24"/>
          <w:lang w:val="es-MX"/>
        </w:rPr>
        <w:t>una</w:t>
      </w:r>
      <w:r w:rsidRPr="009A7B5B">
        <w:rPr>
          <w:spacing w:val="7"/>
          <w:w w:val="105"/>
          <w:sz w:val="24"/>
          <w:lang w:val="es-MX"/>
        </w:rPr>
        <w:t xml:space="preserve"> </w:t>
      </w:r>
      <w:r w:rsidRPr="009A7B5B">
        <w:rPr>
          <w:w w:val="105"/>
          <w:sz w:val="24"/>
          <w:lang w:val="es-MX"/>
        </w:rPr>
        <w:t>declaraci</w:t>
      </w:r>
      <w:r>
        <w:rPr>
          <w:w w:val="105"/>
          <w:sz w:val="24"/>
          <w:lang w:val="es-MX"/>
        </w:rPr>
        <w:t>ó</w:t>
      </w:r>
      <w:r w:rsidRPr="009A7B5B">
        <w:rPr>
          <w:w w:val="105"/>
          <w:sz w:val="24"/>
          <w:lang w:val="es-MX"/>
        </w:rPr>
        <w:t>n</w:t>
      </w:r>
      <w:r w:rsidRPr="009A7B5B">
        <w:rPr>
          <w:spacing w:val="9"/>
          <w:w w:val="105"/>
          <w:sz w:val="24"/>
          <w:lang w:val="es-MX"/>
        </w:rPr>
        <w:t xml:space="preserve"> </w:t>
      </w:r>
      <w:r>
        <w:rPr>
          <w:spacing w:val="9"/>
          <w:w w:val="105"/>
          <w:sz w:val="24"/>
          <w:lang w:val="es-MX"/>
        </w:rPr>
        <w:t xml:space="preserve">de aceptación de la candidatura </w:t>
      </w:r>
      <w:r w:rsidRPr="009A7B5B">
        <w:rPr>
          <w:w w:val="105"/>
          <w:sz w:val="24"/>
          <w:lang w:val="es-MX"/>
        </w:rPr>
        <w:t>firmada</w:t>
      </w:r>
      <w:r w:rsidRPr="009A7B5B">
        <w:rPr>
          <w:spacing w:val="31"/>
          <w:w w:val="105"/>
          <w:sz w:val="24"/>
          <w:lang w:val="es-MX"/>
        </w:rPr>
        <w:t xml:space="preserve"> </w:t>
      </w:r>
      <w:r w:rsidRPr="009A7B5B">
        <w:rPr>
          <w:w w:val="105"/>
          <w:sz w:val="24"/>
          <w:lang w:val="es-MX"/>
        </w:rPr>
        <w:t>por</w:t>
      </w:r>
      <w:r w:rsidRPr="009A7B5B">
        <w:rPr>
          <w:spacing w:val="-2"/>
          <w:w w:val="105"/>
          <w:sz w:val="24"/>
          <w:lang w:val="es-MX"/>
        </w:rPr>
        <w:t xml:space="preserve"> </w:t>
      </w:r>
      <w:r w:rsidRPr="009A7B5B">
        <w:rPr>
          <w:w w:val="105"/>
          <w:sz w:val="24"/>
          <w:lang w:val="es-MX"/>
        </w:rPr>
        <w:t>el</w:t>
      </w:r>
      <w:r w:rsidRPr="009A7B5B">
        <w:rPr>
          <w:w w:val="108"/>
          <w:sz w:val="24"/>
          <w:lang w:val="es-MX"/>
        </w:rPr>
        <w:t xml:space="preserve"> </w:t>
      </w:r>
      <w:r>
        <w:rPr>
          <w:w w:val="108"/>
          <w:sz w:val="24"/>
          <w:lang w:val="es-MX"/>
        </w:rPr>
        <w:t>propuesto.</w:t>
      </w:r>
    </w:p>
    <w:p w:rsidR="009C6F49" w:rsidRPr="009A7B5B" w:rsidRDefault="009C6F49" w:rsidP="009C6F49">
      <w:pPr>
        <w:spacing w:before="9"/>
        <w:jc w:val="both"/>
        <w:rPr>
          <w:rFonts w:eastAsia="Arial"/>
          <w:lang w:val="es-MX"/>
        </w:rPr>
      </w:pPr>
    </w:p>
    <w:p w:rsidR="009C6F49" w:rsidRPr="00B259A3" w:rsidRDefault="009C6F49" w:rsidP="009C6F49">
      <w:pPr>
        <w:spacing w:before="9"/>
        <w:jc w:val="both"/>
        <w:rPr>
          <w:sz w:val="24"/>
          <w:szCs w:val="24"/>
          <w:lang w:val="es-MX"/>
        </w:rPr>
      </w:pPr>
      <w:r w:rsidRPr="00B259A3">
        <w:rPr>
          <w:sz w:val="24"/>
          <w:szCs w:val="24"/>
          <w:lang w:val="es-MX"/>
        </w:rPr>
        <w:t>Cualquier duda que pueda surgir respecto a todo el proceso de Elección deberá ser</w:t>
      </w:r>
      <w:r>
        <w:rPr>
          <w:sz w:val="24"/>
          <w:szCs w:val="24"/>
          <w:lang w:val="es-MX"/>
        </w:rPr>
        <w:t xml:space="preserve"> </w:t>
      </w:r>
      <w:r w:rsidRPr="00B259A3">
        <w:rPr>
          <w:sz w:val="24"/>
          <w:szCs w:val="24"/>
          <w:lang w:val="es-MX"/>
        </w:rPr>
        <w:t>consultada con el Presidente del Comité.</w:t>
      </w:r>
    </w:p>
    <w:p w:rsidR="009C6F49" w:rsidRPr="00587177" w:rsidRDefault="009C6F49" w:rsidP="009C6F49">
      <w:pPr>
        <w:spacing w:before="6"/>
        <w:jc w:val="both"/>
        <w:rPr>
          <w:rFonts w:eastAsia="Arial"/>
          <w:sz w:val="29"/>
          <w:szCs w:val="29"/>
          <w:lang w:val="es-MX"/>
        </w:rPr>
      </w:pPr>
    </w:p>
    <w:p w:rsidR="009C6F49" w:rsidRDefault="009C6F49" w:rsidP="009C6F49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9C6F49" w:rsidRPr="00587177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JUAN RAFAEL FLORES LOPEZ</w:t>
      </w:r>
    </w:p>
    <w:p w:rsidR="009C6F49" w:rsidRPr="00587177" w:rsidRDefault="009C6F49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  <w:r w:rsidRPr="00587177">
        <w:rPr>
          <w:rFonts w:ascii="Arial Narrow" w:hAnsi="Arial Narrow"/>
          <w:sz w:val="28"/>
          <w:szCs w:val="28"/>
          <w:lang w:val="es-MX"/>
        </w:rPr>
        <w:t>Gobernador 201</w:t>
      </w:r>
      <w:r w:rsidR="00156C0D">
        <w:rPr>
          <w:rFonts w:ascii="Arial Narrow" w:hAnsi="Arial Narrow"/>
          <w:sz w:val="28"/>
          <w:szCs w:val="28"/>
          <w:lang w:val="es-MX"/>
        </w:rPr>
        <w:t>5</w:t>
      </w:r>
      <w:r w:rsidRPr="00587177">
        <w:rPr>
          <w:rFonts w:ascii="Arial Narrow" w:hAnsi="Arial Narrow"/>
          <w:sz w:val="28"/>
          <w:szCs w:val="28"/>
          <w:lang w:val="es-MX"/>
        </w:rPr>
        <w:t>-201</w:t>
      </w:r>
      <w:r w:rsidR="00156C0D">
        <w:rPr>
          <w:rFonts w:ascii="Arial Narrow" w:hAnsi="Arial Narrow"/>
          <w:sz w:val="28"/>
          <w:szCs w:val="28"/>
          <w:lang w:val="es-MX"/>
        </w:rPr>
        <w:t>6</w:t>
      </w:r>
    </w:p>
    <w:p w:rsidR="009C6F49" w:rsidRDefault="009C6F49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  <w:r w:rsidRPr="00587177">
        <w:rPr>
          <w:rFonts w:ascii="Arial Narrow" w:hAnsi="Arial Narrow"/>
          <w:sz w:val="28"/>
          <w:szCs w:val="28"/>
          <w:lang w:val="es-MX"/>
        </w:rPr>
        <w:t>DISTRITO 4100</w:t>
      </w:r>
    </w:p>
    <w:p w:rsidR="00156C0D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156C0D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156C0D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156C0D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156C0D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156C0D" w:rsidRPr="00587177" w:rsidRDefault="00156C0D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9C6F49" w:rsidRPr="00587177" w:rsidRDefault="009C6F49" w:rsidP="009C6F49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9C6F49" w:rsidRDefault="009C6F49" w:rsidP="009C6F49">
      <w:pPr>
        <w:rPr>
          <w:sz w:val="24"/>
          <w:szCs w:val="24"/>
          <w:lang w:val="es-MX"/>
        </w:rPr>
      </w:pPr>
    </w:p>
    <w:p w:rsidR="009C6F49" w:rsidRDefault="009C6F49" w:rsidP="009C6F49">
      <w:pPr>
        <w:jc w:val="center"/>
        <w:rPr>
          <w:sz w:val="24"/>
          <w:szCs w:val="24"/>
          <w:lang w:val="es-MX"/>
        </w:rPr>
      </w:pPr>
    </w:p>
    <w:p w:rsidR="009C6F49" w:rsidRPr="008C7851" w:rsidRDefault="009C6F49" w:rsidP="009C6F49">
      <w:pPr>
        <w:jc w:val="center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CONVOCATORIA PARA LA ELECCIÓN DEL GOBERNADOR DEL DISTRITO</w:t>
      </w:r>
    </w:p>
    <w:p w:rsidR="009C6F49" w:rsidRDefault="009C6F49" w:rsidP="009C6F49">
      <w:pPr>
        <w:jc w:val="center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4</w:t>
      </w:r>
      <w:r>
        <w:rPr>
          <w:sz w:val="24"/>
          <w:szCs w:val="24"/>
          <w:lang w:val="es-MX"/>
        </w:rPr>
        <w:t>100</w:t>
      </w:r>
      <w:r w:rsidRPr="008C7851">
        <w:rPr>
          <w:sz w:val="24"/>
          <w:szCs w:val="24"/>
          <w:lang w:val="es-MX"/>
        </w:rPr>
        <w:t xml:space="preserve"> PARA EL PERIODO 201</w:t>
      </w:r>
      <w:r w:rsidR="00156C0D">
        <w:rPr>
          <w:sz w:val="24"/>
          <w:szCs w:val="24"/>
          <w:lang w:val="es-MX"/>
        </w:rPr>
        <w:t>8</w:t>
      </w:r>
      <w:r w:rsidRPr="008C7851">
        <w:rPr>
          <w:sz w:val="24"/>
          <w:szCs w:val="24"/>
          <w:lang w:val="es-MX"/>
        </w:rPr>
        <w:t>-201</w:t>
      </w:r>
      <w:r w:rsidR="00156C0D">
        <w:rPr>
          <w:sz w:val="24"/>
          <w:szCs w:val="24"/>
          <w:lang w:val="es-MX"/>
        </w:rPr>
        <w:t>9</w:t>
      </w:r>
    </w:p>
    <w:p w:rsidR="009C6F49" w:rsidRPr="008C7851" w:rsidRDefault="009C6F49" w:rsidP="009C6F49">
      <w:pPr>
        <w:jc w:val="center"/>
        <w:rPr>
          <w:sz w:val="24"/>
          <w:szCs w:val="24"/>
          <w:lang w:val="es-MX"/>
        </w:rPr>
      </w:pPr>
    </w:p>
    <w:p w:rsidR="009C6F49" w:rsidRPr="008C7851" w:rsidRDefault="009C6F49" w:rsidP="009C6F49">
      <w:pPr>
        <w:jc w:val="center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Es facultad de los Gobernadores de los Distritos convocar a la Elección del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Gobernador propuesto designado.</w:t>
      </w:r>
    </w:p>
    <w:p w:rsidR="009C6F49" w:rsidRPr="008C7851" w:rsidRDefault="009C6F49" w:rsidP="00156C0D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Dentro de los 36 meses pero no menor de 24 meses antes de la fecha de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asunción del cargo (RRI 13.010).</w:t>
      </w:r>
    </w:p>
    <w:p w:rsidR="009C6F49" w:rsidRDefault="009C6F49" w:rsidP="009C6F49">
      <w:pPr>
        <w:jc w:val="center"/>
        <w:rPr>
          <w:sz w:val="24"/>
          <w:szCs w:val="24"/>
          <w:lang w:val="es-MX"/>
        </w:rPr>
      </w:pPr>
    </w:p>
    <w:p w:rsidR="009C6F49" w:rsidRPr="008C7851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CONDICIONES Y REQUISITOS QUE DEBE REUNIR EL GOBERNADOR</w:t>
      </w:r>
      <w:r>
        <w:rPr>
          <w:sz w:val="24"/>
          <w:szCs w:val="24"/>
          <w:lang w:val="es-MX"/>
        </w:rPr>
        <w:t xml:space="preserve"> PROPUESTO (</w:t>
      </w:r>
      <w:r w:rsidRPr="008C7851">
        <w:rPr>
          <w:sz w:val="24"/>
          <w:szCs w:val="24"/>
          <w:lang w:val="es-MX"/>
        </w:rPr>
        <w:t>RRI 15.070)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Normas para las elecciones distritales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(Última actualización septiembre de 2013)</w:t>
      </w:r>
    </w:p>
    <w:p w:rsidR="009C6F49" w:rsidRPr="008C7851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8C7851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15.70.1 Rotario al día con sus obligaciones.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El rotario deberá ser socio de uno de los clubes del distrito en funcionamiento y estar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al día en el cumplimiento de todas sus obligaciones para con el club.</w:t>
      </w:r>
    </w:p>
    <w:p w:rsidR="009C6F49" w:rsidRPr="008C7851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8C7851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15.70.2 Cumplimiento de todas las condiciones y los requisitos para la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filiación a un club.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El Rotario propuesto para el cargo deberá reunir la totalidad de condiciones y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requisitos estipulados para la filiación al club, en estricta aplicación de las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disposiciones respectivas, y la integridad de su clasificación deberá estar fuera de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duda.</w:t>
      </w:r>
    </w:p>
    <w:p w:rsidR="009C6F49" w:rsidRPr="008C7851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8C7851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15.70.3 Ejercicio de la presidencia de un club.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8C7851">
        <w:rPr>
          <w:sz w:val="24"/>
          <w:szCs w:val="24"/>
          <w:lang w:val="es-MX"/>
        </w:rPr>
        <w:t>El rotario propuesto para el cargo deberá de haber ejercido la presidencia de un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club por un periodo completo o el cargo de presidente fundador de un club nuevo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durante un periodo, desde la fecha de la fundación del club hasta el 30 de junio</w:t>
      </w:r>
      <w:r>
        <w:rPr>
          <w:sz w:val="24"/>
          <w:szCs w:val="24"/>
          <w:lang w:val="es-MX"/>
        </w:rPr>
        <w:t xml:space="preserve"> </w:t>
      </w:r>
      <w:r w:rsidRPr="008C7851">
        <w:rPr>
          <w:sz w:val="24"/>
          <w:szCs w:val="24"/>
          <w:lang w:val="es-MX"/>
        </w:rPr>
        <w:t>siguiente, siempre y cuando dicho periodo sea de al menos de seis meses.</w:t>
      </w:r>
    </w:p>
    <w:p w:rsidR="009C6F49" w:rsidRPr="000322BB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15.70.4 Capacidad del Rotario para cumplir los deberes de Gobernador.</w:t>
      </w: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El Rotario propuesto para el cargo deberá de haber demostrado su disposición,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compromiso, y capacidad física, mental y emocional para cumplir con los deberes y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responsabilidades inherentes al cargo de Gobernador, con sujeción a las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disposiciones de la sección 15.090.</w:t>
      </w:r>
    </w:p>
    <w:p w:rsidR="009C6F49" w:rsidRPr="000322BB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15.70.5 Declaración del Rotario sobre sus cualificaciones.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El Rotario propuesto para el cargo deberá de demostrar que conoce los requisitos,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deberes y responsabilidades del Gobernador que se prescriben en este Reglamento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y presentar ante R.I, por medio del secretario general, una declaración firmada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donde estipule que comprende dichos requisitos, deberes y responsabilidades. Tal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declaración confirmara que el Rotario está dispuesto y capacitado para el fiel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cumplimiento de los deberes y responsabilidades, que implica el cargo de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Gobernador.</w:t>
      </w:r>
    </w:p>
    <w:p w:rsidR="009C6F49" w:rsidRPr="00901C62" w:rsidRDefault="009C6F49" w:rsidP="009C6F49">
      <w:pPr>
        <w:jc w:val="both"/>
        <w:rPr>
          <w:sz w:val="16"/>
          <w:szCs w:val="16"/>
          <w:lang w:val="es-MX"/>
        </w:rPr>
      </w:pP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15.080 Condiciones que debe reunir el Gobernador.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El Gobernador, en el momento de tomar posesión del cargo y salvo que hubiera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sido expresamente dispensado por la Directiva, deberá de haber asistido en toda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su duración a la Asamblea Internacional y haber sido socio de uno o más clubes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durante un plazo mínimo de siete años y deberá, en ese momento, reunir las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condiciones enumeradas en la sección 15.070.</w:t>
      </w: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R.R.I. 10.040 QUIENES NO PUEDEN SER PROPUESTOS.</w:t>
      </w:r>
    </w:p>
    <w:p w:rsidR="009C6F49" w:rsidRPr="000322BB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R.R.I. 10.040.1 COMITÉ DE PROPUESTAS.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0322BB">
        <w:rPr>
          <w:sz w:val="24"/>
          <w:szCs w:val="24"/>
          <w:lang w:val="es-MX"/>
        </w:rPr>
        <w:t>Ningún integrante del comité de propuestas, ningún suplente de este tipo de comité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o candidato a integrarlo, sea o no elegido para integrarlo, ningún candidato a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integrar el comité que sea seleccionado y posteriormente renuncie a integrar dicho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comité, ni tampoco un cónyuge, hijo, madre o padre de ninguna de estas personas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tendrá derecho a ser propuesto para ejercer el cargo en cuestión en el año en que</w:t>
      </w:r>
      <w:r>
        <w:rPr>
          <w:sz w:val="24"/>
          <w:szCs w:val="24"/>
          <w:lang w:val="es-MX"/>
        </w:rPr>
        <w:t xml:space="preserve"> </w:t>
      </w:r>
      <w:r w:rsidRPr="000322BB">
        <w:rPr>
          <w:sz w:val="24"/>
          <w:szCs w:val="24"/>
          <w:lang w:val="es-MX"/>
        </w:rPr>
        <w:t>deba proponer candidatos el respectivo comité.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</w:p>
    <w:p w:rsidR="009C6F49" w:rsidRPr="00FE60B3" w:rsidRDefault="009C6F49" w:rsidP="009C6F49">
      <w:pPr>
        <w:jc w:val="both"/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R.R.I.10.040.2 Empleados de Rotary.</w:t>
      </w:r>
    </w:p>
    <w:p w:rsidR="009C6F49" w:rsidRPr="00FE60B3" w:rsidRDefault="009C6F49" w:rsidP="009C6F49">
      <w:pPr>
        <w:jc w:val="both"/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lastRenderedPageBreak/>
        <w:t>No podrán ser propuestos empleados de R.I. que perciban un salario y trabajen de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tiempo completo.</w:t>
      </w:r>
    </w:p>
    <w:p w:rsidR="009C6F49" w:rsidRDefault="009C6F49" w:rsidP="009C6F49">
      <w:pPr>
        <w:jc w:val="both"/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Como principio fundamental, se elegirá siempre al candidato mejor calificado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para ocupar cargos electivos en Rotary. El Reglamento de RI prohíbe toda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actividad o gestión para influir positiva o negativamente en el proceso de selección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mediante campañas electorales, actividades de propaganda, solicitación de votos u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otros medios. La Directiva de RI estableció estas normas para que los rotarios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>entiendan cabalmente los procedimientos electorales:</w:t>
      </w:r>
    </w:p>
    <w:p w:rsidR="009C6F49" w:rsidRPr="00FE60B3" w:rsidRDefault="009C6F49" w:rsidP="009C6F49">
      <w:pPr>
        <w:jc w:val="both"/>
        <w:rPr>
          <w:sz w:val="24"/>
          <w:szCs w:val="24"/>
          <w:lang w:val="es-MX"/>
        </w:rPr>
      </w:pPr>
    </w:p>
    <w:p w:rsidR="009C6F49" w:rsidRPr="00FE60B3" w:rsidRDefault="009C6F49" w:rsidP="00156C0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Los </w:t>
      </w:r>
      <w:r w:rsidRPr="00FE60B3">
        <w:rPr>
          <w:sz w:val="24"/>
          <w:szCs w:val="24"/>
          <w:lang w:val="es-MX"/>
        </w:rPr>
        <w:t>Rotarios</w:t>
      </w:r>
      <w:r>
        <w:rPr>
          <w:sz w:val="24"/>
          <w:szCs w:val="24"/>
          <w:lang w:val="es-MX"/>
        </w:rPr>
        <w:t xml:space="preserve"> Propuestos deberán: 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Leer y observar las normas electorales de RI.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Leer R.R.I. 15.090</w:t>
      </w:r>
      <w:r>
        <w:rPr>
          <w:sz w:val="24"/>
          <w:szCs w:val="24"/>
          <w:lang w:val="es-MX"/>
        </w:rPr>
        <w:t xml:space="preserve"> </w:t>
      </w:r>
      <w:r w:rsidRPr="00FE60B3">
        <w:rPr>
          <w:sz w:val="24"/>
          <w:szCs w:val="24"/>
          <w:lang w:val="es-MX"/>
        </w:rPr>
        <w:t xml:space="preserve"> </w:t>
      </w:r>
      <w:r w:rsidR="00156C0D">
        <w:rPr>
          <w:sz w:val="24"/>
          <w:szCs w:val="24"/>
          <w:lang w:val="es-MX"/>
        </w:rPr>
        <w:t xml:space="preserve">- </w:t>
      </w:r>
      <w:r w:rsidRPr="00FE60B3">
        <w:rPr>
          <w:sz w:val="24"/>
          <w:szCs w:val="24"/>
          <w:lang w:val="es-MX"/>
        </w:rPr>
        <w:t>Deberes del Gobernador.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Tener conocimiento del manejo de la página WWW.ROTARY.ORG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 xml:space="preserve">Saber accesar a su cuenta </w:t>
      </w:r>
      <w:proofErr w:type="spellStart"/>
      <w:r w:rsidRPr="00FE60B3">
        <w:rPr>
          <w:sz w:val="24"/>
          <w:szCs w:val="24"/>
          <w:lang w:val="es-MX"/>
        </w:rPr>
        <w:t>My</w:t>
      </w:r>
      <w:proofErr w:type="spellEnd"/>
      <w:r w:rsidRPr="00FE60B3">
        <w:rPr>
          <w:sz w:val="24"/>
          <w:szCs w:val="24"/>
          <w:lang w:val="es-MX"/>
        </w:rPr>
        <w:t xml:space="preserve"> Rotary.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Conocer lo elemental de Fundación Rotaria.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Disponer de tiempo,</w:t>
      </w:r>
      <w:r>
        <w:rPr>
          <w:sz w:val="24"/>
          <w:szCs w:val="24"/>
          <w:lang w:val="es-MX"/>
        </w:rPr>
        <w:t xml:space="preserve"> ya que </w:t>
      </w:r>
      <w:r w:rsidRPr="00FE60B3">
        <w:rPr>
          <w:sz w:val="24"/>
          <w:szCs w:val="24"/>
          <w:lang w:val="es-MX"/>
        </w:rPr>
        <w:t>el cargo es demandante</w:t>
      </w:r>
    </w:p>
    <w:p w:rsidR="009C6F49" w:rsidRPr="00FE60B3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Hacer una propuesta del plan de trabajo para el periodo</w:t>
      </w:r>
      <w:r>
        <w:rPr>
          <w:sz w:val="24"/>
          <w:szCs w:val="24"/>
          <w:lang w:val="es-MX"/>
        </w:rPr>
        <w:t xml:space="preserve"> al Comité de Propuestas si este se los solicita.</w:t>
      </w:r>
    </w:p>
    <w:p w:rsidR="009C6F49" w:rsidRDefault="009C6F49" w:rsidP="00156C0D">
      <w:pPr>
        <w:numPr>
          <w:ilvl w:val="0"/>
          <w:numId w:val="1"/>
        </w:numPr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 xml:space="preserve">El Club </w:t>
      </w:r>
      <w:r>
        <w:rPr>
          <w:sz w:val="24"/>
          <w:szCs w:val="24"/>
          <w:lang w:val="es-MX"/>
        </w:rPr>
        <w:t xml:space="preserve">que propone candidato </w:t>
      </w:r>
      <w:r w:rsidRPr="00FE60B3">
        <w:rPr>
          <w:sz w:val="24"/>
          <w:szCs w:val="24"/>
          <w:lang w:val="es-MX"/>
        </w:rPr>
        <w:t>deberá estar al corriente con sus obligaciones económicas (Rotary</w:t>
      </w:r>
      <w:r>
        <w:rPr>
          <w:sz w:val="24"/>
          <w:szCs w:val="24"/>
          <w:lang w:val="es-MX"/>
        </w:rPr>
        <w:t xml:space="preserve">   </w:t>
      </w:r>
    </w:p>
    <w:p w:rsidR="009C6F49" w:rsidRPr="00FE60B3" w:rsidRDefault="009C6F49" w:rsidP="00156C0D">
      <w:pPr>
        <w:ind w:left="720"/>
        <w:rPr>
          <w:sz w:val="24"/>
          <w:szCs w:val="24"/>
          <w:lang w:val="es-MX"/>
        </w:rPr>
      </w:pPr>
      <w:r w:rsidRPr="00FE60B3">
        <w:rPr>
          <w:sz w:val="24"/>
          <w:szCs w:val="24"/>
          <w:lang w:val="es-MX"/>
        </w:rPr>
        <w:t>Internacional, a una revista regional o internacional y cuota</w:t>
      </w:r>
      <w:r>
        <w:rPr>
          <w:sz w:val="24"/>
          <w:szCs w:val="24"/>
          <w:lang w:val="es-MX"/>
        </w:rPr>
        <w:t>s</w:t>
      </w:r>
      <w:r w:rsidRPr="00FE60B3">
        <w:rPr>
          <w:sz w:val="24"/>
          <w:szCs w:val="24"/>
          <w:lang w:val="es-MX"/>
        </w:rPr>
        <w:t xml:space="preserve"> al </w:t>
      </w:r>
      <w:r w:rsidR="00156C0D">
        <w:rPr>
          <w:sz w:val="24"/>
          <w:szCs w:val="24"/>
          <w:lang w:val="es-MX"/>
        </w:rPr>
        <w:t>D</w:t>
      </w:r>
      <w:r w:rsidRPr="00FE60B3">
        <w:rPr>
          <w:sz w:val="24"/>
          <w:szCs w:val="24"/>
          <w:lang w:val="es-MX"/>
        </w:rPr>
        <w:t>istrito</w:t>
      </w:r>
      <w:r w:rsidR="00156C0D">
        <w:rPr>
          <w:sz w:val="24"/>
          <w:szCs w:val="24"/>
          <w:lang w:val="es-MX"/>
        </w:rPr>
        <w:t>)</w:t>
      </w:r>
      <w:r w:rsidRPr="00FE60B3">
        <w:rPr>
          <w:sz w:val="24"/>
          <w:szCs w:val="24"/>
          <w:lang w:val="es-MX"/>
        </w:rPr>
        <w:t>.</w:t>
      </w:r>
    </w:p>
    <w:p w:rsidR="009C6F49" w:rsidRPr="006D417F" w:rsidRDefault="009C6F49" w:rsidP="00156C0D">
      <w:pPr>
        <w:widowControl w:val="0"/>
        <w:numPr>
          <w:ilvl w:val="0"/>
          <w:numId w:val="3"/>
        </w:numPr>
        <w:spacing w:before="4" w:line="252" w:lineRule="auto"/>
        <w:ind w:left="720"/>
        <w:rPr>
          <w:rFonts w:eastAsia="Arial"/>
          <w:sz w:val="24"/>
          <w:szCs w:val="24"/>
          <w:lang w:val="es-MX"/>
        </w:rPr>
      </w:pPr>
      <w:r w:rsidRPr="006D417F">
        <w:rPr>
          <w:sz w:val="24"/>
          <w:szCs w:val="24"/>
          <w:lang w:val="es-MX"/>
        </w:rPr>
        <w:t>Los rotarios propuestos deberán asistir a entrevista  solicitada por el Comité de Propuestas.</w:t>
      </w:r>
    </w:p>
    <w:p w:rsidR="009C6F49" w:rsidRPr="006D417F" w:rsidRDefault="009C6F49" w:rsidP="00156C0D">
      <w:pPr>
        <w:widowControl w:val="0"/>
        <w:numPr>
          <w:ilvl w:val="1"/>
          <w:numId w:val="2"/>
        </w:numPr>
        <w:spacing w:before="4" w:line="252" w:lineRule="auto"/>
        <w:rPr>
          <w:rFonts w:eastAsia="Arial"/>
          <w:sz w:val="24"/>
          <w:szCs w:val="24"/>
          <w:lang w:val="es-MX"/>
        </w:rPr>
      </w:pPr>
      <w:r w:rsidRPr="006D417F">
        <w:rPr>
          <w:color w:val="212126"/>
          <w:w w:val="105"/>
          <w:sz w:val="24"/>
          <w:szCs w:val="24"/>
          <w:lang w:val="es-MX"/>
        </w:rPr>
        <w:t>Expresar</w:t>
      </w:r>
      <w:r w:rsidRPr="006D417F">
        <w:rPr>
          <w:color w:val="212126"/>
          <w:spacing w:val="-7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inmediatamente</w:t>
      </w:r>
      <w:r w:rsidRPr="006D417F">
        <w:rPr>
          <w:color w:val="212126"/>
          <w:spacing w:val="-4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su</w:t>
      </w:r>
      <w:r w:rsidRPr="006D417F">
        <w:rPr>
          <w:color w:val="212126"/>
          <w:spacing w:val="-20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 xml:space="preserve">desaprobación </w:t>
      </w:r>
      <w:r w:rsidRPr="006D417F">
        <w:rPr>
          <w:color w:val="333336"/>
          <w:w w:val="105"/>
          <w:sz w:val="24"/>
          <w:szCs w:val="24"/>
          <w:lang w:val="es-MX"/>
        </w:rPr>
        <w:t>por</w:t>
      </w:r>
      <w:r w:rsidRPr="006D417F">
        <w:rPr>
          <w:color w:val="333336"/>
          <w:spacing w:val="-20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escrito</w:t>
      </w:r>
      <w:r w:rsidRPr="006D417F">
        <w:rPr>
          <w:color w:val="212126"/>
          <w:spacing w:val="-1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</w:t>
      </w:r>
      <w:r w:rsidRPr="006D417F">
        <w:rPr>
          <w:color w:val="212126"/>
          <w:spacing w:val="-21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toda</w:t>
      </w:r>
      <w:r w:rsidRPr="006D417F">
        <w:rPr>
          <w:color w:val="333336"/>
          <w:spacing w:val="-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 xml:space="preserve">campaña 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>electoral</w:t>
      </w:r>
      <w:r w:rsidRPr="006D417F">
        <w:rPr>
          <w:color w:val="212126"/>
          <w:spacing w:val="-7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que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se</w:t>
      </w:r>
      <w:r w:rsidRPr="006D417F">
        <w:rPr>
          <w:color w:val="212126"/>
          <w:spacing w:val="-7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realice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en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su</w:t>
      </w:r>
      <w:r w:rsidRPr="006D417F">
        <w:rPr>
          <w:color w:val="212126"/>
          <w:spacing w:val="-2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nombre,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exigiendo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el</w:t>
      </w:r>
      <w:r w:rsidRPr="006D417F">
        <w:rPr>
          <w:color w:val="212126"/>
          <w:spacing w:val="-10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cese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de</w:t>
      </w:r>
      <w:r w:rsidRPr="006D417F">
        <w:rPr>
          <w:color w:val="333336"/>
          <w:spacing w:val="-15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spacing w:val="-1"/>
          <w:w w:val="105"/>
          <w:sz w:val="24"/>
          <w:szCs w:val="24"/>
          <w:lang w:val="es-MX"/>
        </w:rPr>
        <w:t>tales</w:t>
      </w:r>
      <w:r w:rsidRPr="006D417F">
        <w:rPr>
          <w:color w:val="333336"/>
          <w:spacing w:val="-7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 xml:space="preserve">actividades. </w:t>
      </w:r>
    </w:p>
    <w:p w:rsidR="009C6F49" w:rsidRPr="00CA4AC5" w:rsidRDefault="009C6F49" w:rsidP="00156C0D">
      <w:pPr>
        <w:widowControl w:val="0"/>
        <w:numPr>
          <w:ilvl w:val="1"/>
          <w:numId w:val="2"/>
        </w:numPr>
        <w:spacing w:before="4" w:line="252" w:lineRule="auto"/>
        <w:rPr>
          <w:rFonts w:eastAsia="Arial"/>
          <w:sz w:val="24"/>
          <w:szCs w:val="24"/>
          <w:lang w:val="es-MX"/>
        </w:rPr>
      </w:pPr>
      <w:r w:rsidRPr="006D417F">
        <w:rPr>
          <w:color w:val="212126"/>
          <w:w w:val="105"/>
          <w:sz w:val="24"/>
          <w:szCs w:val="24"/>
          <w:lang w:val="es-MX"/>
        </w:rPr>
        <w:t>No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reaccionar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la</w:t>
      </w:r>
      <w:r w:rsidRPr="006D417F">
        <w:rPr>
          <w:color w:val="212126"/>
          <w:spacing w:val="-8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m</w:t>
      </w:r>
      <w:r w:rsidRPr="006D417F">
        <w:rPr>
          <w:color w:val="212126"/>
          <w:spacing w:val="-12"/>
          <w:w w:val="105"/>
          <w:sz w:val="24"/>
          <w:szCs w:val="24"/>
          <w:lang w:val="es-MX"/>
        </w:rPr>
        <w:t>i</w:t>
      </w:r>
      <w:r w:rsidRPr="006D417F">
        <w:rPr>
          <w:color w:val="212126"/>
          <w:w w:val="105"/>
          <w:sz w:val="24"/>
          <w:szCs w:val="24"/>
          <w:lang w:val="es-MX"/>
        </w:rPr>
        <w:t>sma</w:t>
      </w:r>
      <w:r w:rsidRPr="006D417F">
        <w:rPr>
          <w:color w:val="212126"/>
          <w:spacing w:val="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manera</w:t>
      </w:r>
      <w:r w:rsidRPr="006D417F">
        <w:rPr>
          <w:color w:val="212126"/>
          <w:spacing w:val="-4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ante</w:t>
      </w:r>
      <w:r w:rsidRPr="006D417F">
        <w:rPr>
          <w:color w:val="212126"/>
          <w:spacing w:val="2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las</w:t>
      </w:r>
      <w:r w:rsidRPr="006D417F">
        <w:rPr>
          <w:color w:val="212126"/>
          <w:spacing w:val="-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activ</w:t>
      </w:r>
      <w:r w:rsidRPr="006D417F">
        <w:rPr>
          <w:color w:val="212126"/>
          <w:spacing w:val="1"/>
          <w:w w:val="105"/>
          <w:sz w:val="24"/>
          <w:szCs w:val="24"/>
          <w:lang w:val="es-MX"/>
        </w:rPr>
        <w:t>i</w:t>
      </w:r>
      <w:r w:rsidRPr="006D417F">
        <w:rPr>
          <w:color w:val="212126"/>
          <w:w w:val="105"/>
          <w:sz w:val="24"/>
          <w:szCs w:val="24"/>
          <w:lang w:val="es-MX"/>
        </w:rPr>
        <w:t>dades</w:t>
      </w:r>
      <w:r w:rsidRPr="006D417F">
        <w:rPr>
          <w:color w:val="212126"/>
          <w:spacing w:val="5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spacing w:val="-17"/>
          <w:w w:val="105"/>
          <w:sz w:val="24"/>
          <w:szCs w:val="24"/>
          <w:lang w:val="es-MX"/>
        </w:rPr>
        <w:t>i</w:t>
      </w:r>
      <w:r w:rsidRPr="006D417F">
        <w:rPr>
          <w:color w:val="333336"/>
          <w:w w:val="105"/>
          <w:sz w:val="24"/>
          <w:szCs w:val="24"/>
          <w:lang w:val="es-MX"/>
        </w:rPr>
        <w:t>ndebidas</w:t>
      </w:r>
      <w:r w:rsidRPr="006D417F">
        <w:rPr>
          <w:color w:val="33333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</w:t>
      </w:r>
      <w:r w:rsidRPr="006D417F">
        <w:rPr>
          <w:color w:val="212126"/>
          <w:spacing w:val="-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otro</w:t>
      </w:r>
      <w:r w:rsidRPr="006D417F">
        <w:rPr>
          <w:color w:val="212126"/>
          <w:w w:val="102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candidat</w:t>
      </w:r>
      <w:r>
        <w:rPr>
          <w:color w:val="212126"/>
          <w:w w:val="105"/>
          <w:sz w:val="24"/>
          <w:szCs w:val="24"/>
          <w:lang w:val="es-MX"/>
        </w:rPr>
        <w:t>o</w:t>
      </w:r>
      <w:r w:rsidRPr="006D417F">
        <w:rPr>
          <w:color w:val="212126"/>
          <w:w w:val="105"/>
          <w:sz w:val="24"/>
          <w:szCs w:val="24"/>
          <w:lang w:val="es-MX"/>
        </w:rPr>
        <w:t>.</w:t>
      </w:r>
    </w:p>
    <w:p w:rsidR="009C6F49" w:rsidRDefault="009C6F49" w:rsidP="00156C0D">
      <w:pPr>
        <w:widowControl w:val="0"/>
        <w:tabs>
          <w:tab w:val="left" w:pos="2126"/>
        </w:tabs>
        <w:spacing w:line="248" w:lineRule="auto"/>
        <w:ind w:left="450" w:right="-90"/>
        <w:rPr>
          <w:color w:val="212126"/>
          <w:spacing w:val="1"/>
          <w:w w:val="105"/>
          <w:sz w:val="24"/>
          <w:szCs w:val="24"/>
          <w:lang w:val="es-MX"/>
        </w:rPr>
      </w:pPr>
      <w:r>
        <w:rPr>
          <w:color w:val="212126"/>
          <w:w w:val="105"/>
          <w:sz w:val="24"/>
          <w:szCs w:val="24"/>
          <w:lang w:val="es-MX"/>
        </w:rPr>
        <w:t xml:space="preserve">    </w:t>
      </w:r>
      <w:r w:rsidRPr="006D417F">
        <w:rPr>
          <w:color w:val="212126"/>
          <w:w w:val="105"/>
          <w:sz w:val="24"/>
          <w:szCs w:val="24"/>
          <w:lang w:val="es-MX"/>
        </w:rPr>
        <w:t>No</w:t>
      </w:r>
      <w:r w:rsidRPr="006D417F">
        <w:rPr>
          <w:color w:val="212126"/>
          <w:spacing w:val="-1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spacing w:val="-2"/>
          <w:w w:val="105"/>
          <w:sz w:val="24"/>
          <w:szCs w:val="24"/>
          <w:lang w:val="es-MX"/>
        </w:rPr>
        <w:t>envíe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>
        <w:rPr>
          <w:color w:val="212126"/>
          <w:w w:val="105"/>
          <w:sz w:val="24"/>
          <w:szCs w:val="24"/>
          <w:lang w:val="es-MX"/>
        </w:rPr>
        <w:t xml:space="preserve">comunicación </w:t>
      </w:r>
      <w:r w:rsidRPr="006D417F">
        <w:rPr>
          <w:color w:val="212126"/>
          <w:w w:val="105"/>
          <w:sz w:val="24"/>
          <w:szCs w:val="24"/>
          <w:lang w:val="es-MX"/>
        </w:rPr>
        <w:t>ni</w:t>
      </w:r>
      <w:r w:rsidRPr="006D417F">
        <w:rPr>
          <w:color w:val="212126"/>
          <w:spacing w:val="-1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visite</w:t>
      </w:r>
      <w:r w:rsidRPr="006D417F">
        <w:rPr>
          <w:color w:val="212126"/>
          <w:spacing w:val="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a</w:t>
      </w:r>
      <w:r w:rsidRPr="006D417F">
        <w:rPr>
          <w:color w:val="212126"/>
          <w:spacing w:val="2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los</w:t>
      </w:r>
      <w:r w:rsidRPr="006D417F">
        <w:rPr>
          <w:color w:val="212126"/>
          <w:spacing w:val="-10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clubes</w:t>
      </w:r>
      <w:r w:rsidRPr="006D417F">
        <w:rPr>
          <w:color w:val="212126"/>
          <w:spacing w:val="-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que</w:t>
      </w:r>
      <w:r w:rsidRPr="006D417F">
        <w:rPr>
          <w:color w:val="212126"/>
          <w:spacing w:val="2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participaran</w:t>
      </w:r>
      <w:r w:rsidRPr="006D417F">
        <w:rPr>
          <w:color w:val="212126"/>
          <w:spacing w:val="-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en</w:t>
      </w:r>
      <w:r w:rsidRPr="006D417F">
        <w:rPr>
          <w:color w:val="212126"/>
          <w:spacing w:val="-2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spacing w:val="-11"/>
          <w:w w:val="105"/>
          <w:sz w:val="24"/>
          <w:szCs w:val="24"/>
          <w:lang w:val="es-MX"/>
        </w:rPr>
        <w:t>l</w:t>
      </w:r>
      <w:r w:rsidRPr="006D417F">
        <w:rPr>
          <w:color w:val="333336"/>
          <w:spacing w:val="-16"/>
          <w:w w:val="105"/>
          <w:sz w:val="24"/>
          <w:szCs w:val="24"/>
          <w:lang w:val="es-MX"/>
        </w:rPr>
        <w:t>a</w:t>
      </w:r>
      <w:r w:rsidRPr="006D417F">
        <w:rPr>
          <w:color w:val="333336"/>
          <w:spacing w:val="2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spacing w:val="-1"/>
          <w:w w:val="105"/>
          <w:sz w:val="24"/>
          <w:szCs w:val="24"/>
          <w:lang w:val="es-MX"/>
        </w:rPr>
        <w:t>el</w:t>
      </w:r>
      <w:r w:rsidRPr="006D417F">
        <w:rPr>
          <w:color w:val="333336"/>
          <w:spacing w:val="-2"/>
          <w:w w:val="105"/>
          <w:sz w:val="24"/>
          <w:szCs w:val="24"/>
          <w:lang w:val="es-MX"/>
        </w:rPr>
        <w:t>ecci</w:t>
      </w:r>
      <w:r>
        <w:rPr>
          <w:color w:val="333336"/>
          <w:spacing w:val="-2"/>
          <w:w w:val="105"/>
          <w:sz w:val="24"/>
          <w:szCs w:val="24"/>
          <w:lang w:val="es-MX"/>
        </w:rPr>
        <w:t>ó</w:t>
      </w:r>
      <w:r w:rsidRPr="006D417F">
        <w:rPr>
          <w:color w:val="333336"/>
          <w:spacing w:val="-2"/>
          <w:w w:val="105"/>
          <w:sz w:val="24"/>
          <w:szCs w:val="24"/>
          <w:lang w:val="es-MX"/>
        </w:rPr>
        <w:t>n,</w:t>
      </w:r>
      <w:r w:rsidRPr="006D417F">
        <w:rPr>
          <w:color w:val="333336"/>
          <w:spacing w:val="28"/>
          <w:w w:val="101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salvo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para</w:t>
      </w:r>
      <w:r w:rsidRPr="006D417F">
        <w:rPr>
          <w:color w:val="212126"/>
          <w:spacing w:val="-8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cumplir</w:t>
      </w:r>
      <w:r w:rsidRPr="006D417F">
        <w:rPr>
          <w:color w:val="212126"/>
          <w:spacing w:val="1"/>
          <w:w w:val="105"/>
          <w:sz w:val="24"/>
          <w:szCs w:val="24"/>
          <w:lang w:val="es-MX"/>
        </w:rPr>
        <w:t xml:space="preserve"> </w:t>
      </w:r>
      <w:r>
        <w:rPr>
          <w:color w:val="212126"/>
          <w:spacing w:val="1"/>
          <w:w w:val="105"/>
          <w:sz w:val="24"/>
          <w:szCs w:val="24"/>
          <w:lang w:val="es-MX"/>
        </w:rPr>
        <w:t xml:space="preserve"> con</w:t>
      </w:r>
    </w:p>
    <w:p w:rsidR="009C6F49" w:rsidRDefault="009C6F49" w:rsidP="00156C0D">
      <w:pPr>
        <w:widowControl w:val="0"/>
        <w:tabs>
          <w:tab w:val="left" w:pos="2126"/>
        </w:tabs>
        <w:spacing w:line="248" w:lineRule="auto"/>
        <w:ind w:left="450"/>
        <w:rPr>
          <w:color w:val="212126"/>
          <w:spacing w:val="-12"/>
          <w:w w:val="105"/>
          <w:sz w:val="24"/>
          <w:szCs w:val="24"/>
          <w:lang w:val="es-MX"/>
        </w:rPr>
      </w:pPr>
      <w:r>
        <w:rPr>
          <w:color w:val="212126"/>
          <w:spacing w:val="1"/>
          <w:w w:val="105"/>
          <w:sz w:val="24"/>
          <w:szCs w:val="24"/>
          <w:lang w:val="es-MX"/>
        </w:rPr>
        <w:t xml:space="preserve">    </w:t>
      </w:r>
      <w:r w:rsidRPr="006D417F">
        <w:rPr>
          <w:color w:val="212126"/>
          <w:w w:val="105"/>
          <w:sz w:val="24"/>
          <w:szCs w:val="24"/>
          <w:lang w:val="es-MX"/>
        </w:rPr>
        <w:t>las</w:t>
      </w:r>
      <w:r w:rsidRPr="006D417F">
        <w:rPr>
          <w:color w:val="212126"/>
          <w:spacing w:val="-2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funciones</w:t>
      </w:r>
      <w:r w:rsidRPr="006D417F">
        <w:rPr>
          <w:color w:val="212126"/>
          <w:spacing w:val="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pertinentes.</w:t>
      </w:r>
      <w:r w:rsidRPr="006D417F">
        <w:rPr>
          <w:color w:val="212126"/>
          <w:spacing w:val="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Consulte</w:t>
      </w:r>
      <w:r w:rsidRPr="006D417F">
        <w:rPr>
          <w:color w:val="212126"/>
          <w:spacing w:val="-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con</w:t>
      </w:r>
      <w:r w:rsidRPr="006D417F">
        <w:rPr>
          <w:color w:val="212126"/>
          <w:spacing w:val="-8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el</w:t>
      </w:r>
      <w:r w:rsidRPr="006D417F">
        <w:rPr>
          <w:color w:val="212126"/>
          <w:spacing w:val="-2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gobernador</w:t>
      </w:r>
      <w:r w:rsidRPr="006D417F">
        <w:rPr>
          <w:color w:val="212126"/>
          <w:spacing w:val="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si</w:t>
      </w:r>
      <w:r w:rsidRPr="006D417F">
        <w:rPr>
          <w:color w:val="212126"/>
          <w:w w:val="104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tuviera</w:t>
      </w:r>
      <w:r w:rsidRPr="006D417F">
        <w:rPr>
          <w:color w:val="212126"/>
          <w:spacing w:val="8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duda</w:t>
      </w:r>
      <w:r w:rsidRPr="006D417F">
        <w:rPr>
          <w:color w:val="212126"/>
          <w:spacing w:val="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s</w:t>
      </w:r>
      <w:r>
        <w:rPr>
          <w:color w:val="212126"/>
          <w:w w:val="105"/>
          <w:sz w:val="24"/>
          <w:szCs w:val="24"/>
          <w:lang w:val="es-MX"/>
        </w:rPr>
        <w:t>o</w:t>
      </w:r>
      <w:r w:rsidRPr="006D417F">
        <w:rPr>
          <w:color w:val="212126"/>
          <w:w w:val="105"/>
          <w:sz w:val="24"/>
          <w:szCs w:val="24"/>
          <w:lang w:val="es-MX"/>
        </w:rPr>
        <w:t>bre</w:t>
      </w:r>
      <w:r w:rsidRPr="006D417F">
        <w:rPr>
          <w:color w:val="212126"/>
          <w:spacing w:val="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la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parcialidad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del</w:t>
      </w:r>
      <w:r w:rsidRPr="006D417F">
        <w:rPr>
          <w:color w:val="212126"/>
          <w:spacing w:val="-8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cargo</w:t>
      </w:r>
      <w:r w:rsidRPr="006D417F">
        <w:rPr>
          <w:color w:val="212126"/>
          <w:spacing w:val="-12"/>
          <w:w w:val="105"/>
          <w:sz w:val="24"/>
          <w:szCs w:val="24"/>
          <w:lang w:val="es-MX"/>
        </w:rPr>
        <w:t xml:space="preserve"> </w:t>
      </w:r>
    </w:p>
    <w:p w:rsidR="009C6F49" w:rsidRDefault="009C6F49" w:rsidP="00156C0D">
      <w:pPr>
        <w:widowControl w:val="0"/>
        <w:tabs>
          <w:tab w:val="left" w:pos="2126"/>
        </w:tabs>
        <w:spacing w:line="248" w:lineRule="auto"/>
        <w:ind w:left="450"/>
        <w:rPr>
          <w:color w:val="212126"/>
          <w:w w:val="105"/>
          <w:sz w:val="24"/>
          <w:szCs w:val="24"/>
          <w:lang w:val="es-MX"/>
        </w:rPr>
      </w:pPr>
      <w:r>
        <w:rPr>
          <w:color w:val="212126"/>
          <w:spacing w:val="-12"/>
          <w:w w:val="105"/>
          <w:sz w:val="24"/>
          <w:szCs w:val="24"/>
          <w:lang w:val="es-MX"/>
        </w:rPr>
        <w:t xml:space="preserve">     </w:t>
      </w:r>
      <w:r w:rsidRPr="006D417F">
        <w:rPr>
          <w:color w:val="212126"/>
          <w:w w:val="105"/>
          <w:sz w:val="24"/>
          <w:szCs w:val="24"/>
          <w:lang w:val="es-MX"/>
        </w:rPr>
        <w:t>que</w:t>
      </w:r>
      <w:r w:rsidRPr="006D417F">
        <w:rPr>
          <w:color w:val="212126"/>
          <w:spacing w:val="-4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ocupa</w:t>
      </w:r>
      <w:r w:rsidRPr="006D417F">
        <w:rPr>
          <w:color w:val="212126"/>
          <w:spacing w:val="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o</w:t>
      </w:r>
      <w:r w:rsidRPr="006D417F">
        <w:rPr>
          <w:color w:val="212126"/>
          <w:spacing w:val="-11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que</w:t>
      </w:r>
      <w:r w:rsidRPr="006D417F">
        <w:rPr>
          <w:color w:val="33333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 xml:space="preserve">ocupara </w:t>
      </w:r>
      <w:r w:rsidRPr="006D417F">
        <w:rPr>
          <w:color w:val="333336"/>
          <w:w w:val="105"/>
          <w:sz w:val="24"/>
          <w:szCs w:val="24"/>
          <w:lang w:val="es-MX"/>
        </w:rPr>
        <w:t>y</w:t>
      </w:r>
      <w:r w:rsidRPr="006D417F">
        <w:rPr>
          <w:color w:val="33333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cree</w:t>
      </w:r>
      <w:r w:rsidRPr="006D417F">
        <w:rPr>
          <w:color w:val="212126"/>
          <w:spacing w:val="-4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que</w:t>
      </w:r>
      <w:r w:rsidRPr="006D417F">
        <w:rPr>
          <w:color w:val="333336"/>
          <w:w w:val="104"/>
          <w:sz w:val="24"/>
          <w:szCs w:val="24"/>
          <w:lang w:val="es-MX"/>
        </w:rPr>
        <w:t xml:space="preserve"> 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>podría</w:t>
      </w:r>
      <w:r w:rsidRPr="006D417F">
        <w:rPr>
          <w:color w:val="212126"/>
          <w:spacing w:val="-1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 xml:space="preserve">ser </w:t>
      </w:r>
      <w:r w:rsidRPr="006D417F">
        <w:rPr>
          <w:color w:val="212126"/>
          <w:spacing w:val="-1"/>
          <w:w w:val="105"/>
          <w:sz w:val="24"/>
          <w:szCs w:val="24"/>
          <w:lang w:val="es-MX"/>
        </w:rPr>
        <w:t>percibido</w:t>
      </w:r>
      <w:r w:rsidRPr="006D417F">
        <w:rPr>
          <w:color w:val="212126"/>
          <w:spacing w:val="-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como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campa</w:t>
      </w:r>
      <w:r>
        <w:rPr>
          <w:color w:val="212126"/>
          <w:w w:val="105"/>
          <w:sz w:val="24"/>
          <w:szCs w:val="24"/>
          <w:lang w:val="es-MX"/>
        </w:rPr>
        <w:t xml:space="preserve">ña </w:t>
      </w:r>
      <w:r w:rsidRPr="006D417F">
        <w:rPr>
          <w:color w:val="212126"/>
          <w:w w:val="105"/>
          <w:sz w:val="24"/>
          <w:szCs w:val="24"/>
          <w:lang w:val="es-MX"/>
        </w:rPr>
        <w:t>electoral.</w:t>
      </w:r>
      <w:r w:rsidRPr="006D417F">
        <w:rPr>
          <w:color w:val="212126"/>
          <w:spacing w:val="7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El</w:t>
      </w:r>
      <w:r w:rsidRPr="006D417F">
        <w:rPr>
          <w:color w:val="212126"/>
          <w:spacing w:val="-19"/>
          <w:w w:val="105"/>
          <w:sz w:val="24"/>
          <w:szCs w:val="24"/>
          <w:lang w:val="es-MX"/>
        </w:rPr>
        <w:t xml:space="preserve"> </w:t>
      </w:r>
      <w:r>
        <w:rPr>
          <w:color w:val="212126"/>
          <w:spacing w:val="-19"/>
          <w:w w:val="105"/>
          <w:sz w:val="24"/>
          <w:szCs w:val="24"/>
          <w:lang w:val="es-MX"/>
        </w:rPr>
        <w:t xml:space="preserve">   </w:t>
      </w:r>
      <w:r w:rsidRPr="006D417F">
        <w:rPr>
          <w:color w:val="212126"/>
          <w:w w:val="105"/>
          <w:sz w:val="24"/>
          <w:szCs w:val="24"/>
          <w:lang w:val="es-MX"/>
        </w:rPr>
        <w:t>desempe</w:t>
      </w:r>
      <w:r>
        <w:rPr>
          <w:color w:val="212126"/>
          <w:w w:val="105"/>
          <w:sz w:val="24"/>
          <w:szCs w:val="24"/>
          <w:lang w:val="es-MX"/>
        </w:rPr>
        <w:t>ñ</w:t>
      </w:r>
      <w:r w:rsidRPr="006D417F">
        <w:rPr>
          <w:color w:val="212126"/>
          <w:w w:val="105"/>
          <w:sz w:val="24"/>
          <w:szCs w:val="24"/>
          <w:lang w:val="es-MX"/>
        </w:rPr>
        <w:t>o</w:t>
      </w:r>
      <w:r>
        <w:rPr>
          <w:color w:val="212126"/>
          <w:w w:val="105"/>
          <w:sz w:val="24"/>
          <w:szCs w:val="24"/>
          <w:lang w:val="es-MX"/>
        </w:rPr>
        <w:t xml:space="preserve"> </w:t>
      </w:r>
    </w:p>
    <w:p w:rsidR="009C6F49" w:rsidRPr="006D417F" w:rsidRDefault="009C6F49" w:rsidP="00156C0D">
      <w:pPr>
        <w:widowControl w:val="0"/>
        <w:tabs>
          <w:tab w:val="left" w:pos="2126"/>
        </w:tabs>
        <w:spacing w:line="248" w:lineRule="auto"/>
        <w:ind w:left="450"/>
        <w:rPr>
          <w:rFonts w:eastAsia="Arial"/>
          <w:sz w:val="24"/>
          <w:szCs w:val="24"/>
          <w:lang w:val="es-MX"/>
        </w:rPr>
      </w:pPr>
      <w:r>
        <w:rPr>
          <w:color w:val="212126"/>
          <w:w w:val="105"/>
          <w:sz w:val="24"/>
          <w:szCs w:val="24"/>
          <w:lang w:val="es-MX"/>
        </w:rPr>
        <w:t xml:space="preserve">    </w:t>
      </w:r>
      <w:proofErr w:type="gramStart"/>
      <w:r>
        <w:rPr>
          <w:color w:val="212126"/>
          <w:w w:val="105"/>
          <w:sz w:val="24"/>
          <w:szCs w:val="24"/>
          <w:lang w:val="es-MX"/>
        </w:rPr>
        <w:t>de</w:t>
      </w:r>
      <w:proofErr w:type="gramEnd"/>
      <w:r w:rsidRPr="006D417F">
        <w:rPr>
          <w:color w:val="333336"/>
          <w:spacing w:val="-8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las</w:t>
      </w:r>
      <w:r w:rsidRPr="006D417F">
        <w:rPr>
          <w:color w:val="333336"/>
          <w:spacing w:val="-20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funciones</w:t>
      </w:r>
      <w:r w:rsidRPr="006D417F">
        <w:rPr>
          <w:color w:val="333336"/>
          <w:spacing w:val="24"/>
          <w:w w:val="102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cotidianas</w:t>
      </w:r>
      <w:r w:rsidRPr="006D417F">
        <w:rPr>
          <w:color w:val="212126"/>
          <w:spacing w:val="-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no</w:t>
      </w:r>
      <w:r w:rsidRPr="006D417F">
        <w:rPr>
          <w:color w:val="212126"/>
          <w:spacing w:val="-16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contraviene</w:t>
      </w:r>
      <w:r w:rsidRPr="006D417F">
        <w:rPr>
          <w:color w:val="212126"/>
          <w:spacing w:val="2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la</w:t>
      </w:r>
      <w:r w:rsidRPr="006D417F">
        <w:rPr>
          <w:color w:val="212126"/>
          <w:spacing w:val="-13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normativa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</w:t>
      </w:r>
      <w:r w:rsidRPr="006D417F">
        <w:rPr>
          <w:color w:val="212126"/>
          <w:spacing w:val="-9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Rotary</w:t>
      </w:r>
      <w:r w:rsidRPr="006D417F">
        <w:rPr>
          <w:color w:val="212126"/>
          <w:spacing w:val="-1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en</w:t>
      </w:r>
      <w:r w:rsidRPr="006D417F">
        <w:rPr>
          <w:color w:val="212126"/>
          <w:spacing w:val="-17"/>
          <w:w w:val="105"/>
          <w:sz w:val="24"/>
          <w:szCs w:val="24"/>
          <w:lang w:val="es-MX"/>
        </w:rPr>
        <w:t xml:space="preserve"> </w:t>
      </w:r>
      <w:r w:rsidRPr="006D417F">
        <w:rPr>
          <w:color w:val="333336"/>
          <w:w w:val="105"/>
          <w:sz w:val="24"/>
          <w:szCs w:val="24"/>
          <w:lang w:val="es-MX"/>
        </w:rPr>
        <w:t>materia</w:t>
      </w:r>
      <w:r w:rsidRPr="006D417F">
        <w:rPr>
          <w:color w:val="333336"/>
          <w:spacing w:val="-11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de</w:t>
      </w:r>
      <w:r w:rsidRPr="006D417F">
        <w:rPr>
          <w:color w:val="212126"/>
          <w:spacing w:val="-15"/>
          <w:w w:val="105"/>
          <w:sz w:val="24"/>
          <w:szCs w:val="24"/>
          <w:lang w:val="es-MX"/>
        </w:rPr>
        <w:t xml:space="preserve"> </w:t>
      </w:r>
      <w:r w:rsidRPr="006D417F">
        <w:rPr>
          <w:color w:val="212126"/>
          <w:w w:val="105"/>
          <w:sz w:val="24"/>
          <w:szCs w:val="24"/>
          <w:lang w:val="es-MX"/>
        </w:rPr>
        <w:t>elecciones.</w:t>
      </w:r>
    </w:p>
    <w:p w:rsidR="009C6F49" w:rsidRPr="00CA4AC5" w:rsidRDefault="009C6F49" w:rsidP="009C6F49">
      <w:pPr>
        <w:ind w:firstLine="720"/>
        <w:rPr>
          <w:rFonts w:eastAsia="Arial"/>
          <w:sz w:val="24"/>
          <w:szCs w:val="24"/>
          <w:lang w:val="es-MX"/>
        </w:rPr>
      </w:pPr>
    </w:p>
    <w:p w:rsidR="00ED51F7" w:rsidRDefault="00ED51F7"/>
    <w:sectPr w:rsidR="00ED51F7" w:rsidSect="00156C0D">
      <w:headerReference w:type="default" r:id="rId7"/>
      <w:footerReference w:type="default" r:id="rId8"/>
      <w:pgSz w:w="12240" w:h="15840" w:code="1"/>
      <w:pgMar w:top="630" w:right="720" w:bottom="720" w:left="720" w:header="681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9C" w:rsidRDefault="0041139C" w:rsidP="009C6F49">
      <w:r>
        <w:separator/>
      </w:r>
    </w:p>
  </w:endnote>
  <w:endnote w:type="continuationSeparator" w:id="0">
    <w:p w:rsidR="0041139C" w:rsidRDefault="0041139C" w:rsidP="009C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0D" w:rsidRPr="00613A1A" w:rsidRDefault="00156C0D" w:rsidP="00156C0D">
    <w:pPr>
      <w:pStyle w:val="Footer"/>
      <w:tabs>
        <w:tab w:val="clear" w:pos="4680"/>
        <w:tab w:val="clear" w:pos="9360"/>
      </w:tabs>
      <w:jc w:val="center"/>
      <w:rPr>
        <w:rFonts w:ascii="Calibri" w:hAnsi="Calibri"/>
        <w:color w:val="00246C"/>
        <w:lang w:val="es-MX"/>
      </w:rPr>
    </w:pPr>
  </w:p>
  <w:p w:rsidR="00150038" w:rsidRPr="00613A1A" w:rsidRDefault="0041139C" w:rsidP="00150038">
    <w:pPr>
      <w:pStyle w:val="Footer"/>
      <w:tabs>
        <w:tab w:val="clear" w:pos="4680"/>
        <w:tab w:val="clear" w:pos="9360"/>
      </w:tabs>
      <w:jc w:val="center"/>
      <w:rPr>
        <w:rFonts w:ascii="Calibri" w:hAnsi="Calibri"/>
        <w:color w:val="00246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9C" w:rsidRDefault="0041139C" w:rsidP="009C6F49">
      <w:r>
        <w:separator/>
      </w:r>
    </w:p>
  </w:footnote>
  <w:footnote w:type="continuationSeparator" w:id="0">
    <w:p w:rsidR="0041139C" w:rsidRDefault="0041139C" w:rsidP="009C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5D" w:rsidRPr="005A72AF" w:rsidRDefault="0041139C" w:rsidP="00692A6F">
    <w:pPr>
      <w:pStyle w:val="Header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1AE"/>
    <w:multiLevelType w:val="hybridMultilevel"/>
    <w:tmpl w:val="7046C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5EDF"/>
    <w:multiLevelType w:val="hybridMultilevel"/>
    <w:tmpl w:val="B296B5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85BE3"/>
    <w:multiLevelType w:val="hybridMultilevel"/>
    <w:tmpl w:val="C714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D"/>
    <w:rsid w:val="00156C0D"/>
    <w:rsid w:val="002B5F52"/>
    <w:rsid w:val="003625AD"/>
    <w:rsid w:val="0041139C"/>
    <w:rsid w:val="009C6F49"/>
    <w:rsid w:val="00E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9F725-4FA7-4FB0-9E84-D30A6528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49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F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6F4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C6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F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6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F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2015-12-14T19:51:00Z</dcterms:created>
  <dcterms:modified xsi:type="dcterms:W3CDTF">2015-12-14T19:51:00Z</dcterms:modified>
</cp:coreProperties>
</file>