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8" w:rsidRDefault="00D977A8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:rsidR="00D977A8" w:rsidRDefault="00D977A8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:rsidR="0068564A" w:rsidRPr="00D10B08" w:rsidRDefault="00CB03BA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INSTRUCTIVO Y </w:t>
      </w:r>
      <w:r w:rsidR="00A24A42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REQUERIMIENTOS PARA IMPLEMENTAR 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LA SUBVENCION </w:t>
      </w:r>
      <w:r w:rsidR="0032637E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>DISTRITAL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="005A337D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>DG-</w:t>
      </w:r>
      <w:r w:rsidR="00913E86">
        <w:rPr>
          <w:rFonts w:ascii="Times New Roman" w:hAnsi="Times New Roman" w:cs="Times New Roman"/>
          <w:b/>
          <w:bCs/>
          <w:sz w:val="28"/>
          <w:szCs w:val="28"/>
          <w:lang w:val="es-MX"/>
        </w:rPr>
        <w:t>1961898</w:t>
      </w:r>
      <w:r w:rsidR="005A337D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, 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ASIGNADA A MI CLUB ROTARIO </w:t>
      </w:r>
    </w:p>
    <w:p w:rsidR="00CB03BA" w:rsidRPr="00D10B08" w:rsidRDefault="00CB03BA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B75213" w:rsidRPr="00D10B08" w:rsidRDefault="00814A3A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>Periodo Rotario</w:t>
      </w:r>
      <w:r w:rsidR="00B75213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: </w:t>
      </w:r>
      <w:r w:rsidR="000C7495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="00913E86">
        <w:rPr>
          <w:rFonts w:ascii="Times New Roman" w:hAnsi="Times New Roman" w:cs="Times New Roman"/>
          <w:b/>
          <w:bCs/>
          <w:sz w:val="24"/>
          <w:szCs w:val="24"/>
          <w:lang w:val="es-MX"/>
        </w:rPr>
        <w:t>2018-2019</w:t>
      </w: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bookmarkStart w:id="0" w:name="_GoBack"/>
      <w:bookmarkEnd w:id="0"/>
    </w:p>
    <w:p w:rsidR="00A24A42" w:rsidRPr="00D10B08" w:rsidRDefault="00A24A42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24A42" w:rsidRPr="00D10B08" w:rsidRDefault="005A337D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Todo </w:t>
      </w:r>
      <w:r w:rsidR="00AC436F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>Club Rotario</w:t>
      </w: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responsable de implementar la DG-</w:t>
      </w:r>
      <w:r w:rsidR="00913E86">
        <w:rPr>
          <w:rFonts w:ascii="Times New Roman" w:hAnsi="Times New Roman" w:cs="Times New Roman"/>
          <w:b/>
          <w:bCs/>
          <w:sz w:val="24"/>
          <w:szCs w:val="24"/>
          <w:lang w:val="es-MX"/>
        </w:rPr>
        <w:t>1961898</w:t>
      </w: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requiere seguir las siguientes recomendaciones: </w:t>
      </w:r>
    </w:p>
    <w:p w:rsidR="00AC436F" w:rsidRPr="0032637E" w:rsidRDefault="00AC436F" w:rsidP="00A24A42">
      <w:pPr>
        <w:spacing w:after="0" w:line="240" w:lineRule="auto"/>
        <w:rPr>
          <w:lang w:val="es-MX"/>
        </w:rPr>
      </w:pPr>
    </w:p>
    <w:p w:rsidR="005A337D" w:rsidRPr="005A337D" w:rsidRDefault="005A337D" w:rsidP="005A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b/>
          <w:bCs/>
          <w:sz w:val="24"/>
          <w:szCs w:val="24"/>
          <w:lang w:val="es-MX"/>
        </w:rPr>
        <w:t>Tener un plan de gestión financiera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A fin de que los fondos de la subvenci</w:t>
      </w:r>
      <w:r w:rsidR="004A53B9">
        <w:rPr>
          <w:rFonts w:ascii="ArialNarrow" w:hAnsi="ArialNarrow" w:cs="ArialNarrow"/>
          <w:sz w:val="24"/>
          <w:szCs w:val="24"/>
          <w:lang w:val="es-MX"/>
        </w:rPr>
        <w:t>ó</w:t>
      </w:r>
      <w:r w:rsidRPr="005A337D">
        <w:rPr>
          <w:rFonts w:ascii="ArialNarrow" w:hAnsi="ArialNarrow" w:cs="ArialNarrow"/>
          <w:sz w:val="24"/>
          <w:szCs w:val="24"/>
          <w:lang w:val="es-MX"/>
        </w:rPr>
        <w:t>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se administren co</w:t>
      </w:r>
      <w:r w:rsidR="00E96B80">
        <w:rPr>
          <w:rFonts w:ascii="ArialNarrow" w:hAnsi="ArialNarrow" w:cs="ArialNarrow"/>
          <w:sz w:val="24"/>
          <w:szCs w:val="24"/>
          <w:lang w:val="es-MX"/>
        </w:rPr>
        <w:t>rrecta</w:t>
      </w:r>
      <w:r w:rsidRPr="005A337D">
        <w:rPr>
          <w:rFonts w:ascii="ArialNarrow" w:hAnsi="ArialNarrow" w:cs="ArialNarrow"/>
          <w:sz w:val="24"/>
          <w:szCs w:val="24"/>
          <w:lang w:val="es-MX"/>
        </w:rPr>
        <w:t>mente, el club deberá contar con un plan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de gestión financiera</w:t>
      </w:r>
      <w:r w:rsidR="00D10B08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Medidas que debe incluir el plan de gestión financiera: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Tener una cuenta de cheques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estándar,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en la cual el estado de cuenta bancario registre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todos los ingresos y egresos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de los fondos de la subvención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distrital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B.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Pagar a los proveedores con los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fondos de la subvención de manera apropiada.</w:t>
      </w:r>
    </w:p>
    <w:p w:rsidR="005A337D" w:rsidRDefault="005A337D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C.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Realizar un inventario de los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bienes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y equipos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adquiridos con fondos de la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subvención </w:t>
      </w:r>
    </w:p>
    <w:p w:rsidR="006A3B51" w:rsidRDefault="006A3B51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D. Fotografiar los bienes adquiridos en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>conjunto con los beneficiados y que este la imagen de Rotary.</w:t>
      </w:r>
    </w:p>
    <w:p w:rsidR="004A53B9" w:rsidRDefault="004A53B9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A337D" w:rsidRPr="004A53B9" w:rsidRDefault="005A337D" w:rsidP="005A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Requisitos para las cuentas bancarias</w:t>
      </w:r>
    </w:p>
    <w:p w:rsidR="00D10B08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Para recibir los fondos de la subvención</w:t>
      </w:r>
      <w:r w:rsidR="004A53B9">
        <w:rPr>
          <w:rFonts w:ascii="ArialNarrow" w:hAnsi="ArialNarrow" w:cs="ArialNarrow"/>
          <w:sz w:val="24"/>
          <w:szCs w:val="24"/>
          <w:lang w:val="es-MX"/>
        </w:rPr>
        <w:t xml:space="preserve"> Distrital</w:t>
      </w:r>
      <w:r w:rsidRPr="005A337D">
        <w:rPr>
          <w:rFonts w:ascii="ArialNarrow" w:hAnsi="ArialNarrow" w:cs="ArialNarrow"/>
          <w:sz w:val="24"/>
          <w:szCs w:val="24"/>
          <w:lang w:val="es-MX"/>
        </w:rPr>
        <w:t>, el club debe mantener una cuenta bancaria para la</w:t>
      </w:r>
      <w:r w:rsidR="004A53B9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recepción y distribución de los fondos de la subvención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.     </w:t>
      </w:r>
    </w:p>
    <w:p w:rsidR="005A337D" w:rsidRPr="00D10B08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La cuenta deberá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5A337D" w:rsidRPr="005A337D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Tener como signatarios a dos socios del club, como mínimo, para retirar fondos.</w:t>
      </w:r>
    </w:p>
    <w:p w:rsidR="005A337D" w:rsidRPr="005A337D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Los fondos de la subvención no deberán depositarse en cuentas de inversiones, entre otras</w:t>
      </w:r>
      <w:r w:rsidR="00601440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fondos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mutuos, certificados de depósitos, bonos o acciones</w:t>
      </w:r>
      <w:r w:rsidR="00601440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etc.</w:t>
      </w:r>
    </w:p>
    <w:p w:rsidR="004A53B9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. Los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>estados de cuenta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bancarios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y pólizas de los cheques o transferencias SPEI,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deberán justificar los ingresos y egresos de los fondos de la subvención de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LFR.</w:t>
      </w:r>
    </w:p>
    <w:p w:rsidR="00644DB1" w:rsidRDefault="00644DB1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44DB1" w:rsidRDefault="00644DB1" w:rsidP="00644D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En caso de que el Club Rotario no tenga una cuenta bancaria.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Para recibir los fondos de la subvención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Distrital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, </w:t>
      </w:r>
      <w:r>
        <w:rPr>
          <w:rFonts w:ascii="ArialNarrow" w:hAnsi="ArialNarrow" w:cs="ArialNarrow"/>
          <w:sz w:val="24"/>
          <w:szCs w:val="24"/>
          <w:lang w:val="es-MX"/>
        </w:rPr>
        <w:t>si e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l club </w:t>
      </w:r>
      <w:r>
        <w:rPr>
          <w:rFonts w:ascii="ArialNarrow" w:hAnsi="ArialNarrow" w:cs="ArialNarrow"/>
          <w:sz w:val="24"/>
          <w:szCs w:val="24"/>
          <w:lang w:val="es-MX"/>
        </w:rPr>
        <w:t>no tiene una cuenta bancaria con las características mencionadas en el punto 2- , entonces:</w:t>
      </w:r>
    </w:p>
    <w:p w:rsidR="00644DB1" w:rsidRPr="00D10B08" w:rsidRDefault="00644DB1" w:rsidP="00644D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eberá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Informar a la Tesorera de Distrito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CP Miriam Samaniego Cervantes, e-mail: </w:t>
      </w:r>
      <w:hyperlink r:id="rId7" w:history="1">
        <w:r w:rsidR="008F49B1" w:rsidRPr="001E7D55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MX"/>
          </w:rPr>
          <w:t>corp_samaniego@hotmail.com</w:t>
        </w:r>
      </w:hyperlink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cel.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>668 136 0926, oficina: 668 812 9445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50EB3">
        <w:rPr>
          <w:rFonts w:ascii="Times New Roman" w:hAnsi="Times New Roman" w:cs="Times New Roman"/>
          <w:sz w:val="24"/>
          <w:szCs w:val="24"/>
          <w:lang w:val="es-MX"/>
        </w:rPr>
        <w:t xml:space="preserve">con copia a: 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PGD Ramón López Juvera: </w:t>
      </w:r>
      <w:hyperlink r:id="rId8" w:history="1">
        <w:r w:rsidR="001E7D55" w:rsidRPr="001E7D55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MX"/>
          </w:rPr>
          <w:t>ramonlopezjuvera@yahoo.com.mx</w:t>
        </w:r>
      </w:hyperlink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 y con copia a: </w:t>
      </w:r>
      <w:hyperlink r:id="rId9" w:history="1">
        <w:r w:rsidR="00650EB3" w:rsidRPr="001E7D55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MX"/>
          </w:rPr>
          <w:t>lmiguel099@hotmail.com</w:t>
        </w:r>
      </w:hyperlink>
      <w:r w:rsidR="00650EB3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acerca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carencia de la cuenta de cheques, para que tome providencias y los fondos de la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Subvención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Distrital sean manejados en la cuenta distrital aperturada exprofeso.</w:t>
      </w: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17D33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as facturas de los bienes adquiridos serán 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>a nombre de la persona moral del distrito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: Distrito</w:t>
      </w:r>
      <w:r w:rsidR="001E7D55" w:rsidRPr="001E7D55">
        <w:rPr>
          <w:rFonts w:ascii="Times New Roman" w:hAnsi="Times New Roman" w:cs="Times New Roman"/>
          <w:b/>
          <w:sz w:val="28"/>
          <w:szCs w:val="28"/>
          <w:lang w:val="es-MX"/>
        </w:rPr>
        <w:t xml:space="preserve"> 4100 Asociaci</w:t>
      </w:r>
      <w:r w:rsidR="001E7D55">
        <w:rPr>
          <w:rFonts w:ascii="Times New Roman" w:hAnsi="Times New Roman" w:cs="Times New Roman"/>
          <w:b/>
          <w:sz w:val="28"/>
          <w:szCs w:val="28"/>
          <w:lang w:val="es-MX"/>
        </w:rPr>
        <w:t>ó</w:t>
      </w:r>
      <w:r w:rsidR="001E7D55" w:rsidRPr="001E7D55">
        <w:rPr>
          <w:rFonts w:ascii="Times New Roman" w:hAnsi="Times New Roman" w:cs="Times New Roman"/>
          <w:b/>
          <w:sz w:val="28"/>
          <w:szCs w:val="28"/>
          <w:lang w:val="es-MX"/>
        </w:rPr>
        <w:t>n de Clubes, A.C., RFC: DCM170918FX7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, dirección: </w:t>
      </w:r>
    </w:p>
    <w:p w:rsidR="00644DB1" w:rsidRPr="005A337D" w:rsidRDefault="001E7D55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Calle David Alfaro Siqueiros 2791, Col. Zona Urbana Río Tijuana, Tijuana, Baja California, CP 22010.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 Los pagos se harán 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>por transferencias bancarias (S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I) cuando se tengan todos los requisitos fiscales (factura, correo del beneficiario, cuenta de cheques o clave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interbancaria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) y la petición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 xml:space="preserve">a la Tesorera Distrital, 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por escrito del rotario encargado de la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subvención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 distrital.</w:t>
      </w:r>
    </w:p>
    <w:p w:rsidR="00D10B08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A337D" w:rsidRPr="004A53B9" w:rsidRDefault="005A337D" w:rsidP="00644D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Informes sobre el uso de los fondos de las subvenciones</w:t>
      </w:r>
    </w:p>
    <w:p w:rsidR="00D10B08" w:rsidRDefault="005A337D" w:rsidP="00D10B0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deberá observar las normas para la presentación de informes establecidas por LFR. </w:t>
      </w:r>
      <w:r w:rsidRPr="004A53B9">
        <w:rPr>
          <w:rFonts w:ascii="ArialNarrow" w:hAnsi="ArialNarrow" w:cs="ArialNarrow"/>
          <w:sz w:val="24"/>
          <w:szCs w:val="24"/>
          <w:lang w:val="es-MX"/>
        </w:rPr>
        <w:t>La presentación de</w:t>
      </w:r>
      <w:r w:rsidR="004A53B9" w:rsidRPr="004A53B9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informes es un aspecto importante de la administración de las subvenciones y custodia de fondos</w:t>
      </w:r>
      <w:r w:rsidR="00D10B08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5A337D" w:rsidRPr="004A53B9" w:rsidRDefault="005A337D" w:rsidP="00D1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Conservación de documentos</w:t>
      </w:r>
    </w:p>
    <w:p w:rsid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habilitará un sistema 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digital y físico </w:t>
      </w:r>
      <w:r w:rsidRPr="005A337D">
        <w:rPr>
          <w:rFonts w:ascii="ArialNarrow" w:hAnsi="ArialNarrow" w:cs="ArialNarrow"/>
          <w:sz w:val="24"/>
          <w:szCs w:val="24"/>
          <w:lang w:val="es-MX"/>
        </w:rPr>
        <w:t>adecuado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y </w:t>
      </w:r>
      <w:r w:rsidR="00FD4D32">
        <w:rPr>
          <w:rFonts w:ascii="ArialNarrow" w:hAnsi="ArialNarrow" w:cs="ArialNarrow"/>
          <w:sz w:val="24"/>
          <w:szCs w:val="24"/>
          <w:lang w:val="es-MX"/>
        </w:rPr>
        <w:t>además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enviara al subcomité de custodia de fondos del distrito al correo: </w:t>
      </w:r>
      <w:hyperlink r:id="rId10" w:history="1">
        <w:r w:rsidR="00817D33" w:rsidRPr="00817D33">
          <w:rPr>
            <w:rStyle w:val="Hipervnculo"/>
            <w:rFonts w:ascii="ArialNarrow" w:hAnsi="ArialNarrow" w:cs="ArialNarrow"/>
            <w:sz w:val="24"/>
            <w:szCs w:val="24"/>
            <w:u w:val="none"/>
            <w:lang w:val="es-MX"/>
          </w:rPr>
          <w:t>ramonlopezjuvera@yahoo.com.mx</w:t>
        </w:r>
      </w:hyperlink>
      <w:r w:rsidR="00817D33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toda la documentación digitalizada perteneciente al DG-1</w:t>
      </w:r>
      <w:r w:rsidR="00817D33">
        <w:rPr>
          <w:rFonts w:ascii="ArialNarrow" w:hAnsi="ArialNarrow" w:cs="ArialNarrow"/>
          <w:sz w:val="24"/>
          <w:szCs w:val="24"/>
          <w:lang w:val="es-MX"/>
        </w:rPr>
        <w:t>961898</w:t>
      </w:r>
      <w:r w:rsidR="00D10B08">
        <w:rPr>
          <w:rFonts w:ascii="ArialNarrow" w:hAnsi="ArialNarrow" w:cs="ArialNarrow"/>
          <w:sz w:val="24"/>
          <w:szCs w:val="24"/>
          <w:lang w:val="es-MX"/>
        </w:rPr>
        <w:t>,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 para la conservación de documentos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lo cual </w:t>
      </w:r>
      <w:r w:rsidRPr="005A337D">
        <w:rPr>
          <w:rFonts w:ascii="ArialNarrow" w:hAnsi="ArialNarrow" w:cs="ArialNarrow"/>
          <w:sz w:val="24"/>
          <w:szCs w:val="24"/>
          <w:lang w:val="es-MX"/>
        </w:rPr>
        <w:t>facilitará las auditorías o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revisiones </w:t>
      </w:r>
      <w:r w:rsidR="00D10B08">
        <w:rPr>
          <w:rFonts w:ascii="ArialNarrow" w:hAnsi="ArialNarrow" w:cs="ArialNarrow"/>
          <w:sz w:val="24"/>
          <w:szCs w:val="24"/>
          <w:lang w:val="es-MX"/>
        </w:rPr>
        <w:t>de LFR.</w:t>
      </w:r>
    </w:p>
    <w:p w:rsidR="00FD4D32" w:rsidRPr="005A337D" w:rsidRDefault="00FD4D32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Entre los documentos que deben conservarse se encuentran: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 xml:space="preserve">. Información bancaria: 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pólizas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 xml:space="preserve"> de egresos (cheques y/o SPEIs) 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estados de cuenta en los que estén los movimientos de ingr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so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 xml:space="preserve"> y egresos de la DG.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Facturas, Remisiones, comprobantes fiscales o no fiscales de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facturas de las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compras,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así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como el comprobante de pago de las mismas por transferencia bancaria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 xml:space="preserve"> SPEI y/o cheque 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y estado de cuenta bancario en el que aparezca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movimiento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de egreso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 Los registros del club deben ser accesibles y estar a disposición de los socios del club y del</w:t>
      </w:r>
    </w:p>
    <w:p w:rsidR="005A337D" w:rsidRPr="005A337D" w:rsidRDefault="00FD4D32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Distrito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12079B" w:rsidRDefault="00D977A8" w:rsidP="001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 Los documentos se conservarán durante un mínimo de cinco años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952159" w:rsidRDefault="00952159" w:rsidP="001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14A3A" w:rsidRPr="00814A3A" w:rsidRDefault="00814A3A" w:rsidP="00814A3A">
      <w:pPr>
        <w:pStyle w:val="Prrafodelista"/>
        <w:rPr>
          <w:lang w:val="es-MX"/>
        </w:rPr>
      </w:pPr>
    </w:p>
    <w:p w:rsidR="00814A3A" w:rsidRDefault="00814A3A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Firman el Convenio:                                                                      Gobernador de Distrito 4100</w:t>
      </w:r>
    </w:p>
    <w:p w:rsidR="00814A3A" w:rsidRDefault="00814A3A" w:rsidP="00814A3A">
      <w:pPr>
        <w:pStyle w:val="Prrafodelista"/>
        <w:spacing w:after="0" w:line="240" w:lineRule="auto"/>
        <w:rPr>
          <w:lang w:val="es-MX"/>
        </w:rPr>
      </w:pP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814A3A" w:rsidRDefault="00814A3A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Club Rotario ______________________                                     </w:t>
      </w:r>
      <w:r w:rsidR="00817D33">
        <w:rPr>
          <w:lang w:val="es-MX"/>
        </w:rPr>
        <w:t>GD Cristóbal Soto Cota</w:t>
      </w: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814A3A" w:rsidRDefault="00D90118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Fecha: _ _ _ _ _ _ _ _ _ _ _ _ _</w:t>
      </w:r>
    </w:p>
    <w:p w:rsidR="00817D33" w:rsidRDefault="00814A3A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Presidente: __________________________            </w:t>
      </w:r>
      <w:r w:rsidR="00D90118">
        <w:rPr>
          <w:lang w:val="es-MX"/>
        </w:rPr>
        <w:t xml:space="preserve">                </w:t>
      </w:r>
    </w:p>
    <w:p w:rsidR="00814A3A" w:rsidRDefault="00817D33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</w:t>
      </w:r>
      <w:r w:rsidR="00D90118">
        <w:rPr>
          <w:lang w:val="es-MX"/>
        </w:rPr>
        <w:t xml:space="preserve"> Ciudad: _ _ _ _ _ _ _ _ _ _ _ _ </w:t>
      </w: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650EB3" w:rsidRPr="000C7495" w:rsidRDefault="00650EB3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Firma: ______________________________</w:t>
      </w:r>
    </w:p>
    <w:sectPr w:rsidR="00650EB3" w:rsidRPr="000C74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0F" w:rsidRDefault="007C360F" w:rsidP="001E4A46">
      <w:pPr>
        <w:spacing w:after="0" w:line="240" w:lineRule="auto"/>
      </w:pPr>
      <w:r>
        <w:separator/>
      </w:r>
    </w:p>
  </w:endnote>
  <w:endnote w:type="continuationSeparator" w:id="0">
    <w:p w:rsidR="007C360F" w:rsidRDefault="007C360F" w:rsidP="001E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0F" w:rsidRDefault="007C360F" w:rsidP="001E4A46">
      <w:pPr>
        <w:spacing w:after="0" w:line="240" w:lineRule="auto"/>
      </w:pPr>
      <w:r>
        <w:separator/>
      </w:r>
    </w:p>
  </w:footnote>
  <w:footnote w:type="continuationSeparator" w:id="0">
    <w:p w:rsidR="007C360F" w:rsidRDefault="007C360F" w:rsidP="001E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46" w:rsidRPr="0053296D" w:rsidRDefault="006A3B51" w:rsidP="001E4A46">
    <w:pPr>
      <w:pStyle w:val="Encabezado"/>
      <w:jc w:val="center"/>
      <w:rPr>
        <w:b/>
        <w:sz w:val="36"/>
        <w:szCs w:val="36"/>
      </w:rPr>
    </w:pPr>
    <w:r w:rsidRPr="009160AB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9D06E5A" wp14:editId="6C2642A4">
          <wp:simplePos x="0" y="0"/>
          <wp:positionH relativeFrom="column">
            <wp:posOffset>2428875</wp:posOffset>
          </wp:positionH>
          <wp:positionV relativeFrom="paragraph">
            <wp:posOffset>-193040</wp:posOffset>
          </wp:positionV>
          <wp:extent cx="628650" cy="740279"/>
          <wp:effectExtent l="0" t="0" r="0" b="3175"/>
          <wp:wrapNone/>
          <wp:docPr id="1" name="Imagen 1" descr="C:\Users\equipoo\Documents\CLUB ROTARIO TIJ OESTE 2018-2019 LONCHO VELARDE\TEMA DEL AÑO 2018-2019\ES\T1819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quipoo\Documents\CLUB ROTARIO TIJ OESTE 2018-2019 LONCHO VELARDE\TEMA DEL AÑO 2018-2019\ES\T1819E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96D" w:rsidRPr="0053296D">
      <w:rPr>
        <w:b/>
        <w:noProof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2DAA3A0" wp14:editId="28C40738">
          <wp:simplePos x="0" y="0"/>
          <wp:positionH relativeFrom="column">
            <wp:posOffset>-135255</wp:posOffset>
          </wp:positionH>
          <wp:positionV relativeFrom="paragraph">
            <wp:posOffset>-93014</wp:posOffset>
          </wp:positionV>
          <wp:extent cx="1700530" cy="6419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A46" w:rsidRPr="0053296D">
      <w:rPr>
        <w:sz w:val="36"/>
        <w:szCs w:val="36"/>
      </w:rPr>
      <w:t xml:space="preserve">                                      </w:t>
    </w:r>
    <w:r w:rsidR="0053296D">
      <w:rPr>
        <w:sz w:val="36"/>
        <w:szCs w:val="36"/>
      </w:rPr>
      <w:t xml:space="preserve">                        </w:t>
    </w:r>
    <w:r w:rsidR="001E4A46" w:rsidRPr="0053296D">
      <w:rPr>
        <w:sz w:val="36"/>
        <w:szCs w:val="36"/>
      </w:rPr>
      <w:t xml:space="preserve">             </w:t>
    </w:r>
    <w:r w:rsidR="001E4A46" w:rsidRPr="0053296D">
      <w:rPr>
        <w:b/>
        <w:sz w:val="36"/>
        <w:szCs w:val="36"/>
      </w:rPr>
      <w:t>Distrito 4100</w:t>
    </w:r>
  </w:p>
  <w:p w:rsidR="001E4A46" w:rsidRPr="0053296D" w:rsidRDefault="001E4A46" w:rsidP="001E4A46">
    <w:pPr>
      <w:pStyle w:val="Encabezado"/>
      <w:jc w:val="center"/>
      <w:rPr>
        <w:b/>
        <w:sz w:val="36"/>
        <w:szCs w:val="36"/>
      </w:rPr>
    </w:pPr>
    <w:r w:rsidRPr="0053296D">
      <w:rPr>
        <w:b/>
        <w:sz w:val="36"/>
        <w:szCs w:val="36"/>
      </w:rPr>
      <w:t xml:space="preserve">                                                        </w:t>
    </w:r>
    <w:r w:rsidR="00817803" w:rsidRPr="0053296D">
      <w:rPr>
        <w:b/>
        <w:sz w:val="36"/>
        <w:szCs w:val="36"/>
      </w:rPr>
      <w:t xml:space="preserve">                 201</w:t>
    </w:r>
    <w:r w:rsidR="006A3B51">
      <w:rPr>
        <w:b/>
        <w:sz w:val="36"/>
        <w:szCs w:val="36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11DA"/>
    <w:multiLevelType w:val="hybridMultilevel"/>
    <w:tmpl w:val="BC64D812"/>
    <w:lvl w:ilvl="0" w:tplc="C8FA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4D3F"/>
    <w:multiLevelType w:val="hybridMultilevel"/>
    <w:tmpl w:val="BC64D812"/>
    <w:lvl w:ilvl="0" w:tplc="C8FA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72AA"/>
    <w:multiLevelType w:val="hybridMultilevel"/>
    <w:tmpl w:val="897A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2"/>
    <w:rsid w:val="00081E6C"/>
    <w:rsid w:val="000C7495"/>
    <w:rsid w:val="000F60D3"/>
    <w:rsid w:val="0012079B"/>
    <w:rsid w:val="001770B4"/>
    <w:rsid w:val="001B5FFD"/>
    <w:rsid w:val="001B691B"/>
    <w:rsid w:val="001B71F9"/>
    <w:rsid w:val="001E4A46"/>
    <w:rsid w:val="001E7D55"/>
    <w:rsid w:val="00251292"/>
    <w:rsid w:val="00291D2F"/>
    <w:rsid w:val="002F0C50"/>
    <w:rsid w:val="00324DF7"/>
    <w:rsid w:val="0032637E"/>
    <w:rsid w:val="004A53B9"/>
    <w:rsid w:val="0053111A"/>
    <w:rsid w:val="0053296D"/>
    <w:rsid w:val="005A337D"/>
    <w:rsid w:val="005D4C66"/>
    <w:rsid w:val="00601440"/>
    <w:rsid w:val="006071CC"/>
    <w:rsid w:val="00644DB1"/>
    <w:rsid w:val="00650EB3"/>
    <w:rsid w:val="006752D1"/>
    <w:rsid w:val="0068564A"/>
    <w:rsid w:val="006A3B51"/>
    <w:rsid w:val="007C360F"/>
    <w:rsid w:val="00805FCE"/>
    <w:rsid w:val="00814A3A"/>
    <w:rsid w:val="00817803"/>
    <w:rsid w:val="00817D33"/>
    <w:rsid w:val="00830067"/>
    <w:rsid w:val="00846B0F"/>
    <w:rsid w:val="008A309C"/>
    <w:rsid w:val="008D4CE5"/>
    <w:rsid w:val="008E33BE"/>
    <w:rsid w:val="008F49B1"/>
    <w:rsid w:val="00913E86"/>
    <w:rsid w:val="009362D5"/>
    <w:rsid w:val="00952159"/>
    <w:rsid w:val="00A24A42"/>
    <w:rsid w:val="00A7719B"/>
    <w:rsid w:val="00A83C7E"/>
    <w:rsid w:val="00AC436F"/>
    <w:rsid w:val="00B75213"/>
    <w:rsid w:val="00BC535C"/>
    <w:rsid w:val="00CB03BA"/>
    <w:rsid w:val="00CE23CC"/>
    <w:rsid w:val="00D10B08"/>
    <w:rsid w:val="00D85D85"/>
    <w:rsid w:val="00D90118"/>
    <w:rsid w:val="00D977A8"/>
    <w:rsid w:val="00E96B80"/>
    <w:rsid w:val="00ED393F"/>
    <w:rsid w:val="00F24125"/>
    <w:rsid w:val="00F403EC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BA271-1AF3-4912-800B-8840EA0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C6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46"/>
  </w:style>
  <w:style w:type="paragraph" w:styleId="Piedepgina">
    <w:name w:val="footer"/>
    <w:basedOn w:val="Normal"/>
    <w:link w:val="PiedepginaCar"/>
    <w:uiPriority w:val="99"/>
    <w:unhideWhenUsed/>
    <w:rsid w:val="001E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lopezjuvera@yahoo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p_samaniego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monlopezjuvera@yahoo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iguel099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</dc:creator>
  <cp:lastModifiedBy>luis miguel torres leal</cp:lastModifiedBy>
  <cp:revision>27</cp:revision>
  <dcterms:created xsi:type="dcterms:W3CDTF">2015-04-17T18:17:00Z</dcterms:created>
  <dcterms:modified xsi:type="dcterms:W3CDTF">2018-12-15T18:29:00Z</dcterms:modified>
</cp:coreProperties>
</file>